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9C7F0" w14:textId="2A4BC2ED" w:rsidR="00547723" w:rsidRPr="00547723" w:rsidRDefault="00926A36" w:rsidP="00580132">
      <w:pPr>
        <w:rPr>
          <w:rFonts w:asciiTheme="majorHAnsi" w:hAnsiTheme="majorHAnsi"/>
          <w:b/>
        </w:rPr>
      </w:pPr>
      <w:r w:rsidRPr="005B3433">
        <w:rPr>
          <w:rFonts w:asciiTheme="majorHAnsi" w:hAnsiTheme="majorHAnsi"/>
          <w:b/>
          <w:i/>
        </w:rPr>
        <w:t>France Beyond Borders</w:t>
      </w:r>
      <w:r w:rsidR="00314066">
        <w:rPr>
          <w:rFonts w:asciiTheme="majorHAnsi" w:hAnsiTheme="majorHAnsi"/>
          <w:b/>
        </w:rPr>
        <w:t xml:space="preserve"> </w:t>
      </w:r>
      <w:r w:rsidR="00314066" w:rsidRPr="00CF14CC">
        <w:rPr>
          <w:rFonts w:asciiTheme="majorHAnsi" w:hAnsiTheme="majorHAnsi"/>
        </w:rPr>
        <w:t>as Title</w:t>
      </w:r>
      <w:r w:rsidRPr="00CF14CC">
        <w:rPr>
          <w:rFonts w:asciiTheme="majorHAnsi" w:hAnsiTheme="majorHAnsi"/>
        </w:rPr>
        <w:t xml:space="preserve"> </w:t>
      </w:r>
      <w:r w:rsidR="001206B9" w:rsidRPr="00CF14CC">
        <w:rPr>
          <w:rFonts w:asciiTheme="majorHAnsi" w:hAnsiTheme="majorHAnsi"/>
        </w:rPr>
        <w:t>of Course/Trip</w:t>
      </w:r>
    </w:p>
    <w:p w14:paraId="53681E51" w14:textId="77777777" w:rsidR="00E36340" w:rsidRDefault="00E36340" w:rsidP="00580132">
      <w:pPr>
        <w:rPr>
          <w:rFonts w:asciiTheme="majorHAnsi" w:eastAsia="Times New Roman" w:hAnsiTheme="majorHAnsi" w:cs="Times New Roman"/>
        </w:rPr>
      </w:pPr>
    </w:p>
    <w:p w14:paraId="1558095F" w14:textId="178BDE2F" w:rsidR="001679A2" w:rsidRPr="00547723" w:rsidRDefault="00B87ABB" w:rsidP="00580132">
      <w:pPr>
        <w:rPr>
          <w:rFonts w:asciiTheme="majorHAnsi" w:hAnsiTheme="majorHAnsi"/>
        </w:rPr>
      </w:pPr>
      <w:r>
        <w:rPr>
          <w:rFonts w:asciiTheme="majorHAnsi" w:eastAsia="Times New Roman" w:hAnsiTheme="majorHAnsi" w:cs="Times New Roman"/>
        </w:rPr>
        <w:t xml:space="preserve">A </w:t>
      </w:r>
      <w:r w:rsidR="009C3332">
        <w:rPr>
          <w:rFonts w:asciiTheme="majorHAnsi" w:hAnsiTheme="majorHAnsi"/>
        </w:rPr>
        <w:t>3</w:t>
      </w:r>
      <w:r w:rsidR="00377FAD">
        <w:rPr>
          <w:rFonts w:asciiTheme="majorHAnsi" w:hAnsiTheme="majorHAnsi"/>
        </w:rPr>
        <w:t xml:space="preserve"> or 4 </w:t>
      </w:r>
      <w:r w:rsidR="00AB4F84">
        <w:rPr>
          <w:rFonts w:asciiTheme="majorHAnsi" w:hAnsiTheme="majorHAnsi"/>
        </w:rPr>
        <w:t xml:space="preserve">credit </w:t>
      </w:r>
      <w:r w:rsidR="008E5809" w:rsidRPr="00547723">
        <w:rPr>
          <w:rFonts w:asciiTheme="majorHAnsi" w:hAnsiTheme="majorHAnsi"/>
        </w:rPr>
        <w:t>cou</w:t>
      </w:r>
      <w:r>
        <w:rPr>
          <w:rFonts w:asciiTheme="majorHAnsi" w:hAnsiTheme="majorHAnsi"/>
        </w:rPr>
        <w:t>rse/trip to France, Belgium, and</w:t>
      </w:r>
      <w:r w:rsidR="008E5809" w:rsidRPr="00547723">
        <w:rPr>
          <w:rFonts w:asciiTheme="majorHAnsi" w:hAnsiTheme="majorHAnsi"/>
        </w:rPr>
        <w:t xml:space="preserve"> Basque Spain</w:t>
      </w:r>
      <w:r w:rsidR="005B1253" w:rsidRPr="00547723">
        <w:rPr>
          <w:rFonts w:asciiTheme="majorHAnsi" w:hAnsiTheme="majorHAnsi"/>
        </w:rPr>
        <w:t>, beginning in 2017</w:t>
      </w:r>
      <w:r w:rsidR="00AC064E">
        <w:rPr>
          <w:rFonts w:asciiTheme="majorHAnsi" w:hAnsiTheme="majorHAnsi"/>
        </w:rPr>
        <w:t xml:space="preserve"> (</w:t>
      </w:r>
      <w:r w:rsidR="00377FAD">
        <w:rPr>
          <w:rFonts w:asciiTheme="majorHAnsi" w:hAnsiTheme="majorHAnsi"/>
        </w:rPr>
        <w:t xml:space="preserve">1 credit earned during second half of spring term and </w:t>
      </w:r>
      <w:r w:rsidR="002E52AA">
        <w:rPr>
          <w:rFonts w:asciiTheme="majorHAnsi" w:hAnsiTheme="majorHAnsi"/>
        </w:rPr>
        <w:t>2-</w:t>
      </w:r>
      <w:r w:rsidR="00377FAD">
        <w:rPr>
          <w:rFonts w:asciiTheme="majorHAnsi" w:hAnsiTheme="majorHAnsi"/>
        </w:rPr>
        <w:t xml:space="preserve">3 credits during </w:t>
      </w:r>
      <w:r w:rsidR="00AB4F84">
        <w:rPr>
          <w:rFonts w:asciiTheme="majorHAnsi" w:hAnsiTheme="majorHAnsi"/>
        </w:rPr>
        <w:t>May session</w:t>
      </w:r>
      <w:r w:rsidR="00377FAD">
        <w:rPr>
          <w:rFonts w:asciiTheme="majorHAnsi" w:hAnsiTheme="majorHAnsi"/>
        </w:rPr>
        <w:t xml:space="preserve"> trip abroad</w:t>
      </w:r>
      <w:r w:rsidR="00AB4F84">
        <w:rPr>
          <w:rFonts w:asciiTheme="majorHAnsi" w:hAnsiTheme="majorHAnsi"/>
        </w:rPr>
        <w:t xml:space="preserve">) </w:t>
      </w:r>
    </w:p>
    <w:p w14:paraId="1F85A680" w14:textId="77777777" w:rsidR="00CF0597" w:rsidRDefault="00CF0597" w:rsidP="00580132">
      <w:pPr>
        <w:rPr>
          <w:rFonts w:asciiTheme="majorHAnsi" w:hAnsiTheme="majorHAnsi"/>
        </w:rPr>
      </w:pPr>
    </w:p>
    <w:p w14:paraId="6D6C4A6A" w14:textId="77777777" w:rsidR="005B1253" w:rsidRDefault="005B1253" w:rsidP="00580132">
      <w:pPr>
        <w:rPr>
          <w:rFonts w:asciiTheme="majorHAnsi" w:hAnsiTheme="majorHAnsi"/>
        </w:rPr>
      </w:pPr>
      <w:r w:rsidRPr="00CF14CC">
        <w:rPr>
          <w:rFonts w:asciiTheme="majorHAnsi" w:hAnsiTheme="majorHAnsi"/>
          <w:b/>
        </w:rPr>
        <w:t>Danielle Marx-Scouras</w:t>
      </w:r>
      <w:r w:rsidRPr="00547723">
        <w:rPr>
          <w:rFonts w:asciiTheme="majorHAnsi" w:hAnsiTheme="majorHAnsi"/>
        </w:rPr>
        <w:t>, Professor of French and Francophone Studies</w:t>
      </w:r>
    </w:p>
    <w:p w14:paraId="690D78BB" w14:textId="52944C46" w:rsidR="00AC064E" w:rsidRDefault="00AC064E" w:rsidP="00580132">
      <w:pPr>
        <w:rPr>
          <w:rFonts w:asciiTheme="majorHAnsi" w:hAnsiTheme="majorHAnsi"/>
        </w:rPr>
      </w:pPr>
      <w:r>
        <w:rPr>
          <w:rFonts w:asciiTheme="majorHAnsi" w:hAnsiTheme="majorHAnsi"/>
        </w:rPr>
        <w:t>Department of French and Italian</w:t>
      </w:r>
    </w:p>
    <w:p w14:paraId="797166B7" w14:textId="77777777" w:rsidR="00AB4F84" w:rsidRDefault="00AB4F84" w:rsidP="00580132">
      <w:pPr>
        <w:rPr>
          <w:rFonts w:asciiTheme="majorHAnsi" w:hAnsiTheme="majorHAnsi"/>
        </w:rPr>
      </w:pPr>
    </w:p>
    <w:p w14:paraId="6769A794" w14:textId="77777777" w:rsidR="003A0CE9" w:rsidRDefault="003A0CE9" w:rsidP="00E36340">
      <w:pPr>
        <w:rPr>
          <w:rFonts w:asciiTheme="majorHAnsi" w:hAnsiTheme="majorHAnsi"/>
          <w:b/>
        </w:rPr>
      </w:pPr>
      <w:r>
        <w:rPr>
          <w:rFonts w:asciiTheme="majorHAnsi" w:hAnsiTheme="majorHAnsi"/>
          <w:b/>
        </w:rPr>
        <w:t>Academic Components:</w:t>
      </w:r>
    </w:p>
    <w:p w14:paraId="7A62FE18" w14:textId="5B4EB992" w:rsidR="00DB6A24" w:rsidRPr="00DB6A24" w:rsidRDefault="00DB6A24" w:rsidP="00E36340">
      <w:pPr>
        <w:rPr>
          <w:rFonts w:asciiTheme="majorHAnsi" w:hAnsiTheme="majorHAnsi"/>
          <w:b/>
        </w:rPr>
      </w:pPr>
      <w:r w:rsidRPr="00DB6A24">
        <w:rPr>
          <w:rFonts w:asciiTheme="majorHAnsi" w:hAnsiTheme="majorHAnsi"/>
          <w:b/>
        </w:rPr>
        <w:t>Course rationale, objectives, intended audience</w:t>
      </w:r>
      <w:r w:rsidR="00BF786C">
        <w:rPr>
          <w:rFonts w:asciiTheme="majorHAnsi" w:hAnsiTheme="majorHAnsi"/>
          <w:b/>
        </w:rPr>
        <w:t xml:space="preserve">, </w:t>
      </w:r>
      <w:r w:rsidR="002F6CE3">
        <w:rPr>
          <w:rFonts w:asciiTheme="majorHAnsi" w:hAnsiTheme="majorHAnsi"/>
          <w:b/>
        </w:rPr>
        <w:t xml:space="preserve">evaluation, </w:t>
      </w:r>
      <w:r w:rsidR="00BF786C">
        <w:rPr>
          <w:rFonts w:asciiTheme="majorHAnsi" w:hAnsiTheme="majorHAnsi"/>
          <w:b/>
        </w:rPr>
        <w:t>recruitment</w:t>
      </w:r>
      <w:r w:rsidR="00546AB6">
        <w:rPr>
          <w:rFonts w:asciiTheme="majorHAnsi" w:hAnsiTheme="majorHAnsi"/>
          <w:b/>
        </w:rPr>
        <w:t xml:space="preserve">, </w:t>
      </w:r>
      <w:r w:rsidR="00C400A2">
        <w:rPr>
          <w:rFonts w:asciiTheme="majorHAnsi" w:hAnsiTheme="majorHAnsi"/>
          <w:b/>
        </w:rPr>
        <w:t>and final</w:t>
      </w:r>
      <w:r w:rsidR="00546AB6">
        <w:rPr>
          <w:rFonts w:asciiTheme="majorHAnsi" w:hAnsiTheme="majorHAnsi"/>
          <w:b/>
        </w:rPr>
        <w:t xml:space="preserve"> outcome</w:t>
      </w:r>
      <w:r w:rsidR="00BF786C">
        <w:rPr>
          <w:rFonts w:asciiTheme="majorHAnsi" w:hAnsiTheme="majorHAnsi"/>
          <w:b/>
        </w:rPr>
        <w:t xml:space="preserve"> </w:t>
      </w:r>
    </w:p>
    <w:p w14:paraId="59209E5C" w14:textId="77777777" w:rsidR="00E36340" w:rsidRDefault="00E36340" w:rsidP="00E36340">
      <w:pPr>
        <w:rPr>
          <w:rFonts w:asciiTheme="majorHAnsi" w:hAnsiTheme="majorHAnsi"/>
        </w:rPr>
      </w:pPr>
    </w:p>
    <w:p w14:paraId="15245F5E" w14:textId="6AFF04E3" w:rsidR="008D3D13" w:rsidRDefault="00AB4F84" w:rsidP="00E36340">
      <w:pPr>
        <w:rPr>
          <w:rFonts w:asciiTheme="majorHAnsi" w:hAnsiTheme="majorHAnsi"/>
        </w:rPr>
      </w:pPr>
      <w:r>
        <w:rPr>
          <w:rFonts w:asciiTheme="majorHAnsi" w:hAnsiTheme="majorHAnsi"/>
        </w:rPr>
        <w:t>This</w:t>
      </w:r>
      <w:r w:rsidR="00DB6A24">
        <w:rPr>
          <w:rFonts w:asciiTheme="majorHAnsi" w:hAnsiTheme="majorHAnsi"/>
        </w:rPr>
        <w:t xml:space="preserve"> unique course/trip</w:t>
      </w:r>
      <w:r>
        <w:rPr>
          <w:rFonts w:asciiTheme="majorHAnsi" w:hAnsiTheme="majorHAnsi"/>
        </w:rPr>
        <w:t xml:space="preserve">, initially in conjunction with a </w:t>
      </w:r>
      <w:r w:rsidRPr="00F31D08">
        <w:rPr>
          <w:rFonts w:asciiTheme="majorHAnsi" w:hAnsiTheme="majorHAnsi"/>
        </w:rPr>
        <w:t xml:space="preserve">2014 </w:t>
      </w:r>
      <w:r w:rsidR="00F378DE" w:rsidRPr="00F31D08">
        <w:rPr>
          <w:rFonts w:asciiTheme="majorHAnsi" w:eastAsia="Times New Roman" w:hAnsiTheme="majorHAnsi" w:cs="Times New Roman"/>
        </w:rPr>
        <w:t xml:space="preserve">Ronald and Deborah Ratner Distinguished Teaching Award, </w:t>
      </w:r>
      <w:r w:rsidRPr="00F31D08">
        <w:rPr>
          <w:rFonts w:asciiTheme="majorHAnsi" w:hAnsiTheme="majorHAnsi"/>
        </w:rPr>
        <w:t>will accommodate b</w:t>
      </w:r>
      <w:r>
        <w:rPr>
          <w:rFonts w:asciiTheme="majorHAnsi" w:hAnsiTheme="majorHAnsi"/>
        </w:rPr>
        <w:t>oth F</w:t>
      </w:r>
      <w:r w:rsidRPr="00547723">
        <w:rPr>
          <w:rFonts w:asciiTheme="majorHAnsi" w:hAnsiTheme="majorHAnsi"/>
        </w:rPr>
        <w:t>rench majors</w:t>
      </w:r>
      <w:r>
        <w:rPr>
          <w:rFonts w:asciiTheme="majorHAnsi" w:hAnsiTheme="majorHAnsi"/>
        </w:rPr>
        <w:t>/</w:t>
      </w:r>
      <w:r w:rsidRPr="00547723">
        <w:rPr>
          <w:rFonts w:asciiTheme="majorHAnsi" w:hAnsiTheme="majorHAnsi"/>
        </w:rPr>
        <w:t>minors as well as students in other fields</w:t>
      </w:r>
      <w:r w:rsidR="000A4447">
        <w:rPr>
          <w:rFonts w:asciiTheme="majorHAnsi" w:hAnsiTheme="majorHAnsi"/>
        </w:rPr>
        <w:t>,</w:t>
      </w:r>
      <w:r w:rsidR="00AC064E">
        <w:rPr>
          <w:rFonts w:asciiTheme="majorHAnsi" w:hAnsiTheme="majorHAnsi"/>
        </w:rPr>
        <w:t xml:space="preserve"> </w:t>
      </w:r>
      <w:r w:rsidR="000A4447">
        <w:rPr>
          <w:rFonts w:asciiTheme="majorHAnsi" w:hAnsiTheme="majorHAnsi"/>
        </w:rPr>
        <w:t xml:space="preserve">who </w:t>
      </w:r>
      <w:r w:rsidRPr="00547723">
        <w:rPr>
          <w:rFonts w:asciiTheme="majorHAnsi" w:hAnsiTheme="majorHAnsi"/>
        </w:rPr>
        <w:t xml:space="preserve">do not </w:t>
      </w:r>
      <w:r>
        <w:rPr>
          <w:rFonts w:asciiTheme="majorHAnsi" w:hAnsiTheme="majorHAnsi"/>
        </w:rPr>
        <w:t xml:space="preserve">necessarily </w:t>
      </w:r>
      <w:r w:rsidRPr="00547723">
        <w:rPr>
          <w:rFonts w:asciiTheme="majorHAnsi" w:hAnsiTheme="majorHAnsi"/>
        </w:rPr>
        <w:t>speak French.  The cour</w:t>
      </w:r>
      <w:r>
        <w:rPr>
          <w:rFonts w:asciiTheme="majorHAnsi" w:hAnsiTheme="majorHAnsi"/>
        </w:rPr>
        <w:t>se/trip will be bi-lingual</w:t>
      </w:r>
      <w:r w:rsidR="00DB6A24">
        <w:rPr>
          <w:rFonts w:asciiTheme="majorHAnsi" w:hAnsiTheme="majorHAnsi"/>
        </w:rPr>
        <w:t>,</w:t>
      </w:r>
      <w:r>
        <w:rPr>
          <w:rFonts w:asciiTheme="majorHAnsi" w:hAnsiTheme="majorHAnsi"/>
        </w:rPr>
        <w:t xml:space="preserve"> and I will expect French-</w:t>
      </w:r>
      <w:r w:rsidRPr="00547723">
        <w:rPr>
          <w:rFonts w:asciiTheme="majorHAnsi" w:hAnsiTheme="majorHAnsi"/>
        </w:rPr>
        <w:t xml:space="preserve">speaking </w:t>
      </w:r>
      <w:r>
        <w:rPr>
          <w:rFonts w:asciiTheme="majorHAnsi" w:hAnsiTheme="majorHAnsi"/>
        </w:rPr>
        <w:t xml:space="preserve">students </w:t>
      </w:r>
      <w:r w:rsidRPr="00547723">
        <w:rPr>
          <w:rFonts w:asciiTheme="majorHAnsi" w:hAnsiTheme="majorHAnsi"/>
        </w:rPr>
        <w:t>to become lingui</w:t>
      </w:r>
      <w:r>
        <w:rPr>
          <w:rFonts w:asciiTheme="majorHAnsi" w:hAnsiTheme="majorHAnsi"/>
        </w:rPr>
        <w:t>stic “</w:t>
      </w:r>
      <w:r w:rsidRPr="00547723">
        <w:rPr>
          <w:rFonts w:asciiTheme="majorHAnsi" w:hAnsiTheme="majorHAnsi"/>
        </w:rPr>
        <w:t>buddies</w:t>
      </w:r>
      <w:r>
        <w:rPr>
          <w:rFonts w:asciiTheme="majorHAnsi" w:hAnsiTheme="majorHAnsi"/>
        </w:rPr>
        <w:t xml:space="preserve">” </w:t>
      </w:r>
      <w:r w:rsidRPr="00547723">
        <w:rPr>
          <w:rFonts w:asciiTheme="majorHAnsi" w:hAnsiTheme="majorHAnsi"/>
        </w:rPr>
        <w:t xml:space="preserve">for those who do not speak the language. </w:t>
      </w:r>
      <w:r>
        <w:rPr>
          <w:rFonts w:asciiTheme="majorHAnsi" w:hAnsiTheme="majorHAnsi"/>
        </w:rPr>
        <w:t xml:space="preserve"> I also hope to attract students who speak Spanish, </w:t>
      </w:r>
      <w:r w:rsidR="00DB6A24">
        <w:rPr>
          <w:rFonts w:asciiTheme="majorHAnsi" w:hAnsiTheme="majorHAnsi"/>
        </w:rPr>
        <w:t xml:space="preserve">Basque, </w:t>
      </w:r>
      <w:r>
        <w:rPr>
          <w:rFonts w:asciiTheme="majorHAnsi" w:hAnsiTheme="majorHAnsi"/>
        </w:rPr>
        <w:t>Arabic, Dutch, and other languages. Students who do not speak F</w:t>
      </w:r>
      <w:r w:rsidRPr="00547723">
        <w:rPr>
          <w:rFonts w:asciiTheme="majorHAnsi" w:hAnsiTheme="majorHAnsi"/>
        </w:rPr>
        <w:t>rench wil</w:t>
      </w:r>
      <w:r>
        <w:rPr>
          <w:rFonts w:asciiTheme="majorHAnsi" w:hAnsiTheme="majorHAnsi"/>
        </w:rPr>
        <w:t>l receive cre</w:t>
      </w:r>
      <w:r w:rsidRPr="00547723">
        <w:rPr>
          <w:rFonts w:asciiTheme="majorHAnsi" w:hAnsiTheme="majorHAnsi"/>
        </w:rPr>
        <w:t>dit for French 250</w:t>
      </w:r>
      <w:r w:rsidR="00DB6A24">
        <w:rPr>
          <w:rFonts w:asciiTheme="majorHAnsi" w:hAnsiTheme="majorHAnsi"/>
        </w:rPr>
        <w:t>1</w:t>
      </w:r>
      <w:r>
        <w:rPr>
          <w:rFonts w:asciiTheme="majorHAnsi" w:hAnsiTheme="majorHAnsi"/>
        </w:rPr>
        <w:t>, “Topics in French Litera</w:t>
      </w:r>
      <w:r w:rsidR="00E36340">
        <w:rPr>
          <w:rFonts w:asciiTheme="majorHAnsi" w:hAnsiTheme="majorHAnsi"/>
        </w:rPr>
        <w:t>ture and Culture in Translation</w:t>
      </w:r>
      <w:r w:rsidR="00F31D08">
        <w:rPr>
          <w:rFonts w:asciiTheme="majorHAnsi" w:hAnsiTheme="majorHAnsi"/>
        </w:rPr>
        <w:t>,</w:t>
      </w:r>
      <w:r w:rsidR="00E36340">
        <w:rPr>
          <w:rFonts w:asciiTheme="majorHAnsi" w:hAnsiTheme="majorHAnsi"/>
        </w:rPr>
        <w:t>”</w:t>
      </w:r>
      <w:r w:rsidR="00F31D08">
        <w:rPr>
          <w:rStyle w:val="FootnoteReference"/>
          <w:rFonts w:asciiTheme="majorHAnsi" w:hAnsiTheme="majorHAnsi"/>
        </w:rPr>
        <w:footnoteReference w:id="1"/>
      </w:r>
      <w:r w:rsidR="00DB6A24">
        <w:rPr>
          <w:rFonts w:asciiTheme="majorHAnsi" w:hAnsiTheme="majorHAnsi"/>
        </w:rPr>
        <w:t xml:space="preserve"> </w:t>
      </w:r>
      <w:r>
        <w:rPr>
          <w:rFonts w:asciiTheme="majorHAnsi" w:hAnsiTheme="majorHAnsi"/>
        </w:rPr>
        <w:t>whereas F</w:t>
      </w:r>
      <w:r w:rsidRPr="00547723">
        <w:rPr>
          <w:rFonts w:asciiTheme="majorHAnsi" w:hAnsiTheme="majorHAnsi"/>
        </w:rPr>
        <w:t>rench minors</w:t>
      </w:r>
      <w:r>
        <w:rPr>
          <w:rFonts w:asciiTheme="majorHAnsi" w:hAnsiTheme="majorHAnsi"/>
        </w:rPr>
        <w:t xml:space="preserve">/majors </w:t>
      </w:r>
      <w:r w:rsidRPr="00547723">
        <w:rPr>
          <w:rFonts w:asciiTheme="majorHAnsi" w:hAnsiTheme="majorHAnsi"/>
        </w:rPr>
        <w:t xml:space="preserve">will get credit for </w:t>
      </w:r>
      <w:r>
        <w:rPr>
          <w:rFonts w:asciiTheme="majorHAnsi" w:hAnsiTheme="majorHAnsi"/>
        </w:rPr>
        <w:t>French 3403, “Top</w:t>
      </w:r>
      <w:r w:rsidR="00377FAD">
        <w:rPr>
          <w:rFonts w:asciiTheme="majorHAnsi" w:hAnsiTheme="majorHAnsi"/>
        </w:rPr>
        <w:t>ics in French-Speaking Cultures</w:t>
      </w:r>
      <w:r>
        <w:rPr>
          <w:rFonts w:asciiTheme="majorHAnsi" w:hAnsiTheme="majorHAnsi"/>
        </w:rPr>
        <w:t>”</w:t>
      </w:r>
      <w:r w:rsidR="00F31D08">
        <w:rPr>
          <w:rFonts w:asciiTheme="majorHAnsi" w:hAnsiTheme="majorHAnsi"/>
        </w:rPr>
        <w:t xml:space="preserve"> </w:t>
      </w:r>
      <w:r w:rsidR="00377FAD">
        <w:rPr>
          <w:rFonts w:asciiTheme="majorHAnsi" w:hAnsiTheme="majorHAnsi"/>
        </w:rPr>
        <w:t xml:space="preserve">or </w:t>
      </w:r>
      <w:r w:rsidR="00377FAD" w:rsidRPr="00751400">
        <w:rPr>
          <w:rFonts w:asciiTheme="majorHAnsi" w:hAnsiTheme="majorHAnsi"/>
        </w:rPr>
        <w:t>French 4</w:t>
      </w:r>
      <w:r w:rsidR="00F31D08">
        <w:rPr>
          <w:rFonts w:asciiTheme="majorHAnsi" w:hAnsiTheme="majorHAnsi"/>
        </w:rPr>
        <w:t>401,</w:t>
      </w:r>
      <w:r w:rsidR="00751400">
        <w:rPr>
          <w:rFonts w:asciiTheme="majorHAnsi" w:hAnsiTheme="majorHAnsi"/>
        </w:rPr>
        <w:t xml:space="preserve">“Topics in </w:t>
      </w:r>
      <w:r w:rsidR="00F31D08">
        <w:rPr>
          <w:rFonts w:asciiTheme="majorHAnsi" w:hAnsiTheme="majorHAnsi"/>
        </w:rPr>
        <w:t>F</w:t>
      </w:r>
      <w:r w:rsidR="00751400">
        <w:rPr>
          <w:rFonts w:asciiTheme="majorHAnsi" w:hAnsiTheme="majorHAnsi"/>
        </w:rPr>
        <w:t>rench and Francophone Studies</w:t>
      </w:r>
      <w:r w:rsidR="00F31D08">
        <w:rPr>
          <w:rFonts w:asciiTheme="majorHAnsi" w:hAnsiTheme="majorHAnsi"/>
        </w:rPr>
        <w:t>”.</w:t>
      </w:r>
      <w:r w:rsidR="00F31D08">
        <w:rPr>
          <w:rStyle w:val="FootnoteReference"/>
          <w:rFonts w:asciiTheme="majorHAnsi" w:hAnsiTheme="majorHAnsi"/>
        </w:rPr>
        <w:footnoteReference w:id="2"/>
      </w:r>
      <w:r w:rsidR="00F31D08">
        <w:rPr>
          <w:rFonts w:asciiTheme="majorHAnsi" w:hAnsiTheme="majorHAnsi"/>
        </w:rPr>
        <w:t xml:space="preserve"> </w:t>
      </w:r>
      <w:r w:rsidRPr="00547723">
        <w:rPr>
          <w:rFonts w:asciiTheme="majorHAnsi" w:hAnsiTheme="majorHAnsi"/>
        </w:rPr>
        <w:t>Readings and assignments will be in both languages to accom</w:t>
      </w:r>
      <w:r>
        <w:rPr>
          <w:rFonts w:asciiTheme="majorHAnsi" w:hAnsiTheme="majorHAnsi"/>
        </w:rPr>
        <w:t>m</w:t>
      </w:r>
      <w:r w:rsidRPr="00547723">
        <w:rPr>
          <w:rFonts w:asciiTheme="majorHAnsi" w:hAnsiTheme="majorHAnsi"/>
        </w:rPr>
        <w:t>odate all students. In addition t</w:t>
      </w:r>
      <w:r>
        <w:rPr>
          <w:rFonts w:asciiTheme="majorHAnsi" w:hAnsiTheme="majorHAnsi"/>
        </w:rPr>
        <w:t>o historical readings, media ma</w:t>
      </w:r>
      <w:r w:rsidRPr="00547723">
        <w:rPr>
          <w:rFonts w:asciiTheme="majorHAnsi" w:hAnsiTheme="majorHAnsi"/>
        </w:rPr>
        <w:t xml:space="preserve">terial on current </w:t>
      </w:r>
      <w:r>
        <w:rPr>
          <w:rFonts w:asciiTheme="majorHAnsi" w:hAnsiTheme="majorHAnsi"/>
        </w:rPr>
        <w:t>e</w:t>
      </w:r>
      <w:r w:rsidRPr="00547723">
        <w:rPr>
          <w:rFonts w:asciiTheme="majorHAnsi" w:hAnsiTheme="majorHAnsi"/>
        </w:rPr>
        <w:t xml:space="preserve">vents, music, and film, I will expect </w:t>
      </w:r>
      <w:r>
        <w:rPr>
          <w:rFonts w:asciiTheme="majorHAnsi" w:hAnsiTheme="majorHAnsi"/>
        </w:rPr>
        <w:t xml:space="preserve">students to read </w:t>
      </w:r>
      <w:r w:rsidR="008D3D13">
        <w:rPr>
          <w:rFonts w:asciiTheme="majorHAnsi" w:hAnsiTheme="majorHAnsi"/>
        </w:rPr>
        <w:t xml:space="preserve">literary </w:t>
      </w:r>
      <w:r w:rsidR="00546AB6">
        <w:rPr>
          <w:rFonts w:asciiTheme="majorHAnsi" w:hAnsiTheme="majorHAnsi"/>
        </w:rPr>
        <w:t xml:space="preserve">and </w:t>
      </w:r>
      <w:r w:rsidR="002E52AA">
        <w:rPr>
          <w:rFonts w:asciiTheme="majorHAnsi" w:hAnsiTheme="majorHAnsi"/>
        </w:rPr>
        <w:t xml:space="preserve">cultural </w:t>
      </w:r>
      <w:r w:rsidR="008D3D13">
        <w:rPr>
          <w:rFonts w:asciiTheme="majorHAnsi" w:hAnsiTheme="majorHAnsi"/>
        </w:rPr>
        <w:t>works such as the following:</w:t>
      </w:r>
    </w:p>
    <w:p w14:paraId="021D4155" w14:textId="77777777" w:rsidR="00E36340" w:rsidRDefault="00E36340" w:rsidP="008D3D13">
      <w:pPr>
        <w:rPr>
          <w:rFonts w:asciiTheme="majorHAnsi" w:hAnsiTheme="majorHAnsi"/>
        </w:rPr>
      </w:pPr>
    </w:p>
    <w:p w14:paraId="05244FC6" w14:textId="77777777" w:rsidR="00546AB6" w:rsidRDefault="00546AB6" w:rsidP="008D3D13">
      <w:pPr>
        <w:rPr>
          <w:rFonts w:asciiTheme="majorHAnsi" w:hAnsiTheme="majorHAnsi"/>
        </w:rPr>
      </w:pPr>
      <w:r w:rsidRPr="008D3D13">
        <w:rPr>
          <w:rFonts w:asciiTheme="majorHAnsi" w:hAnsiTheme="majorHAnsi"/>
        </w:rPr>
        <w:t>Abd al Malik</w:t>
      </w:r>
      <w:r>
        <w:rPr>
          <w:rFonts w:asciiTheme="majorHAnsi" w:hAnsiTheme="majorHAnsi"/>
        </w:rPr>
        <w:t xml:space="preserve">, </w:t>
      </w:r>
      <w:r w:rsidRPr="008D3D13">
        <w:rPr>
          <w:rFonts w:asciiTheme="majorHAnsi" w:hAnsiTheme="majorHAnsi"/>
          <w:i/>
        </w:rPr>
        <w:t>Sufi Rapper</w:t>
      </w:r>
      <w:r w:rsidRPr="008D3D13">
        <w:rPr>
          <w:rFonts w:asciiTheme="majorHAnsi" w:hAnsiTheme="majorHAnsi"/>
        </w:rPr>
        <w:t xml:space="preserve"> </w:t>
      </w:r>
    </w:p>
    <w:p w14:paraId="33D0DB9C" w14:textId="7A400942" w:rsidR="008D3D13" w:rsidRPr="008D3D13" w:rsidRDefault="00AB4F84" w:rsidP="008D3D13">
      <w:pPr>
        <w:rPr>
          <w:rFonts w:asciiTheme="majorHAnsi" w:hAnsiTheme="majorHAnsi"/>
        </w:rPr>
      </w:pPr>
      <w:r w:rsidRPr="008D3D13">
        <w:rPr>
          <w:rFonts w:asciiTheme="majorHAnsi" w:hAnsiTheme="majorHAnsi"/>
        </w:rPr>
        <w:t>Dumas</w:t>
      </w:r>
      <w:r w:rsidR="008D3D13" w:rsidRPr="008D3D13">
        <w:rPr>
          <w:rFonts w:asciiTheme="majorHAnsi" w:hAnsiTheme="majorHAnsi"/>
        </w:rPr>
        <w:t xml:space="preserve">, </w:t>
      </w:r>
      <w:r w:rsidR="00546AB6">
        <w:rPr>
          <w:rFonts w:asciiTheme="majorHAnsi" w:hAnsiTheme="majorHAnsi"/>
        </w:rPr>
        <w:t xml:space="preserve">Alexandre, </w:t>
      </w:r>
      <w:r w:rsidR="008D3D13" w:rsidRPr="008D3D13">
        <w:rPr>
          <w:rFonts w:asciiTheme="majorHAnsi" w:hAnsiTheme="majorHAnsi"/>
          <w:i/>
        </w:rPr>
        <w:t>The Count of Monte Cristo</w:t>
      </w:r>
      <w:r w:rsidR="008D3D13" w:rsidRPr="008D3D13">
        <w:rPr>
          <w:rFonts w:asciiTheme="majorHAnsi" w:hAnsiTheme="majorHAnsi"/>
        </w:rPr>
        <w:t>,  (unabridged version: it worked very well with my first-year IA scholars when I taught French 2501 in spring 2102, followed by a study tour to France during spring break)</w:t>
      </w:r>
    </w:p>
    <w:p w14:paraId="42F93CE0" w14:textId="41B2F003" w:rsidR="00546AB6" w:rsidRDefault="00546AB6" w:rsidP="00546AB6">
      <w:pPr>
        <w:rPr>
          <w:rFonts w:asciiTheme="majorHAnsi" w:hAnsiTheme="majorHAnsi"/>
          <w:i/>
        </w:rPr>
      </w:pPr>
      <w:proofErr w:type="spellStart"/>
      <w:r w:rsidRPr="008D3D13">
        <w:rPr>
          <w:rFonts w:asciiTheme="majorHAnsi" w:hAnsiTheme="majorHAnsi"/>
        </w:rPr>
        <w:t>Guène</w:t>
      </w:r>
      <w:proofErr w:type="spellEnd"/>
      <w:r>
        <w:rPr>
          <w:rFonts w:asciiTheme="majorHAnsi" w:hAnsiTheme="majorHAnsi"/>
        </w:rPr>
        <w:t xml:space="preserve">, </w:t>
      </w:r>
      <w:r w:rsidRPr="00C400A2">
        <w:rPr>
          <w:rFonts w:asciiTheme="majorHAnsi" w:hAnsiTheme="majorHAnsi"/>
        </w:rPr>
        <w:t>Faïza,</w:t>
      </w:r>
      <w:r>
        <w:rPr>
          <w:rFonts w:asciiTheme="majorHAnsi" w:hAnsiTheme="majorHAnsi"/>
        </w:rPr>
        <w:t xml:space="preserve"> </w:t>
      </w:r>
      <w:r w:rsidRPr="000619C2">
        <w:rPr>
          <w:rFonts w:asciiTheme="majorHAnsi" w:hAnsiTheme="majorHAnsi"/>
          <w:i/>
        </w:rPr>
        <w:t>Kiffe Kiffe</w:t>
      </w:r>
      <w:r>
        <w:rPr>
          <w:rFonts w:asciiTheme="majorHAnsi" w:hAnsiTheme="majorHAnsi"/>
          <w:i/>
        </w:rPr>
        <w:t xml:space="preserve"> Tomorrow </w:t>
      </w:r>
    </w:p>
    <w:p w14:paraId="6509E8C3" w14:textId="150DDDE3" w:rsidR="008D3D13" w:rsidRDefault="00AB4F84" w:rsidP="008D3D13">
      <w:pPr>
        <w:rPr>
          <w:rFonts w:asciiTheme="majorHAnsi" w:hAnsiTheme="majorHAnsi"/>
          <w:i/>
        </w:rPr>
      </w:pPr>
      <w:r w:rsidRPr="008D3D13">
        <w:rPr>
          <w:rFonts w:asciiTheme="majorHAnsi" w:hAnsiTheme="majorHAnsi"/>
        </w:rPr>
        <w:lastRenderedPageBreak/>
        <w:t>Hemingway</w:t>
      </w:r>
      <w:r w:rsidR="008D3D13">
        <w:rPr>
          <w:rFonts w:asciiTheme="majorHAnsi" w:hAnsiTheme="majorHAnsi"/>
        </w:rPr>
        <w:t xml:space="preserve">, </w:t>
      </w:r>
      <w:r w:rsidR="00546AB6">
        <w:rPr>
          <w:rFonts w:asciiTheme="majorHAnsi" w:hAnsiTheme="majorHAnsi"/>
        </w:rPr>
        <w:t xml:space="preserve">Ernest, </w:t>
      </w:r>
      <w:r w:rsidRPr="008D3D13">
        <w:rPr>
          <w:rFonts w:asciiTheme="majorHAnsi" w:hAnsiTheme="majorHAnsi"/>
          <w:i/>
        </w:rPr>
        <w:t>A Moveable Feast</w:t>
      </w:r>
      <w:r w:rsidRPr="008D3D13">
        <w:rPr>
          <w:rFonts w:asciiTheme="majorHAnsi" w:hAnsiTheme="majorHAnsi"/>
        </w:rPr>
        <w:t xml:space="preserve"> (currently one of the best selling books in Paris since the </w:t>
      </w:r>
      <w:r w:rsidR="00CF0597" w:rsidRPr="008D3D13">
        <w:rPr>
          <w:rFonts w:asciiTheme="majorHAnsi" w:hAnsiTheme="majorHAnsi"/>
        </w:rPr>
        <w:t xml:space="preserve">tragic </w:t>
      </w:r>
      <w:r w:rsidRPr="008D3D13">
        <w:rPr>
          <w:rFonts w:asciiTheme="majorHAnsi" w:hAnsiTheme="majorHAnsi"/>
        </w:rPr>
        <w:t>November 13 ev</w:t>
      </w:r>
      <w:r w:rsidR="000619C2">
        <w:rPr>
          <w:rFonts w:asciiTheme="majorHAnsi" w:hAnsiTheme="majorHAnsi"/>
        </w:rPr>
        <w:t>ents)</w:t>
      </w:r>
      <w:r w:rsidRPr="008D3D13">
        <w:rPr>
          <w:rFonts w:asciiTheme="majorHAnsi" w:hAnsiTheme="majorHAnsi"/>
        </w:rPr>
        <w:t xml:space="preserve"> and </w:t>
      </w:r>
      <w:r w:rsidRPr="008D3D13">
        <w:rPr>
          <w:rFonts w:asciiTheme="majorHAnsi" w:hAnsiTheme="majorHAnsi"/>
          <w:i/>
        </w:rPr>
        <w:t>The Sun also Rises</w:t>
      </w:r>
    </w:p>
    <w:p w14:paraId="5488E120" w14:textId="5DC8E7D0" w:rsidR="00377FAD" w:rsidRPr="00377FAD" w:rsidRDefault="00377FAD" w:rsidP="008D3D13">
      <w:pPr>
        <w:rPr>
          <w:rFonts w:asciiTheme="majorHAnsi" w:hAnsiTheme="majorHAnsi"/>
        </w:rPr>
      </w:pPr>
      <w:proofErr w:type="spellStart"/>
      <w:r>
        <w:rPr>
          <w:rFonts w:asciiTheme="majorHAnsi" w:hAnsiTheme="majorHAnsi"/>
        </w:rPr>
        <w:t>Moussu</w:t>
      </w:r>
      <w:proofErr w:type="spellEnd"/>
      <w:r>
        <w:rPr>
          <w:rFonts w:asciiTheme="majorHAnsi" w:hAnsiTheme="majorHAnsi"/>
        </w:rPr>
        <w:t xml:space="preserve"> T e lei </w:t>
      </w:r>
      <w:proofErr w:type="spellStart"/>
      <w:r>
        <w:rPr>
          <w:rFonts w:asciiTheme="majorHAnsi" w:hAnsiTheme="majorHAnsi"/>
        </w:rPr>
        <w:t>Jovents</w:t>
      </w:r>
      <w:proofErr w:type="spellEnd"/>
      <w:r>
        <w:rPr>
          <w:rFonts w:asciiTheme="majorHAnsi" w:hAnsiTheme="majorHAnsi"/>
        </w:rPr>
        <w:t xml:space="preserve">, </w:t>
      </w:r>
      <w:r>
        <w:rPr>
          <w:rFonts w:asciiTheme="majorHAnsi" w:hAnsiTheme="majorHAnsi"/>
          <w:i/>
        </w:rPr>
        <w:t xml:space="preserve">Made in la </w:t>
      </w:r>
      <w:proofErr w:type="spellStart"/>
      <w:r>
        <w:rPr>
          <w:rFonts w:asciiTheme="majorHAnsi" w:hAnsiTheme="majorHAnsi"/>
          <w:i/>
        </w:rPr>
        <w:t>Ciotat</w:t>
      </w:r>
      <w:proofErr w:type="spellEnd"/>
      <w:r>
        <w:rPr>
          <w:rFonts w:asciiTheme="majorHAnsi" w:hAnsiTheme="majorHAnsi"/>
          <w:i/>
        </w:rPr>
        <w:t xml:space="preserve"> </w:t>
      </w:r>
      <w:r>
        <w:rPr>
          <w:rFonts w:asciiTheme="majorHAnsi" w:hAnsiTheme="majorHAnsi"/>
        </w:rPr>
        <w:t>(DVD)</w:t>
      </w:r>
    </w:p>
    <w:p w14:paraId="1BBB65BD" w14:textId="22317101" w:rsidR="00377FAD" w:rsidRDefault="00377FAD" w:rsidP="008D3D13">
      <w:pPr>
        <w:rPr>
          <w:rFonts w:asciiTheme="majorHAnsi" w:hAnsiTheme="majorHAnsi"/>
          <w:i/>
        </w:rPr>
      </w:pPr>
      <w:r>
        <w:rPr>
          <w:rFonts w:asciiTheme="majorHAnsi" w:hAnsiTheme="majorHAnsi"/>
        </w:rPr>
        <w:t xml:space="preserve">Selections from </w:t>
      </w:r>
      <w:r>
        <w:rPr>
          <w:rFonts w:asciiTheme="majorHAnsi" w:hAnsiTheme="majorHAnsi"/>
          <w:i/>
        </w:rPr>
        <w:t>The Song of Roland</w:t>
      </w:r>
    </w:p>
    <w:p w14:paraId="42FD363A" w14:textId="51829AB9" w:rsidR="00377FAD" w:rsidRPr="00377FAD" w:rsidRDefault="00377FAD" w:rsidP="008D3D13">
      <w:pPr>
        <w:rPr>
          <w:rFonts w:asciiTheme="majorHAnsi" w:hAnsiTheme="majorHAnsi"/>
          <w:i/>
        </w:rPr>
      </w:pPr>
      <w:r>
        <w:rPr>
          <w:rFonts w:asciiTheme="majorHAnsi" w:hAnsiTheme="majorHAnsi"/>
        </w:rPr>
        <w:t xml:space="preserve">Selections from </w:t>
      </w:r>
      <w:proofErr w:type="spellStart"/>
      <w:r>
        <w:rPr>
          <w:rFonts w:asciiTheme="majorHAnsi" w:hAnsiTheme="majorHAnsi"/>
        </w:rPr>
        <w:t>Maalouf</w:t>
      </w:r>
      <w:proofErr w:type="spellEnd"/>
      <w:r>
        <w:rPr>
          <w:rFonts w:asciiTheme="majorHAnsi" w:hAnsiTheme="majorHAnsi"/>
        </w:rPr>
        <w:t xml:space="preserve">, </w:t>
      </w:r>
      <w:r w:rsidR="002E52AA">
        <w:rPr>
          <w:rFonts w:asciiTheme="majorHAnsi" w:hAnsiTheme="majorHAnsi"/>
        </w:rPr>
        <w:t xml:space="preserve">Amin, </w:t>
      </w:r>
      <w:r>
        <w:rPr>
          <w:rFonts w:asciiTheme="majorHAnsi" w:hAnsiTheme="majorHAnsi"/>
          <w:i/>
        </w:rPr>
        <w:t>The Crusades Through Arab Eyes</w:t>
      </w:r>
    </w:p>
    <w:p w14:paraId="08AE82B4" w14:textId="77777777" w:rsidR="00546AB6" w:rsidRDefault="00546AB6" w:rsidP="008D3D13">
      <w:pPr>
        <w:rPr>
          <w:rFonts w:asciiTheme="majorHAnsi" w:hAnsiTheme="majorHAnsi"/>
          <w:i/>
        </w:rPr>
      </w:pPr>
    </w:p>
    <w:p w14:paraId="6E6FBA98" w14:textId="4AC9F4C3" w:rsidR="005B1253" w:rsidRDefault="00546AB6" w:rsidP="008D3D13">
      <w:pPr>
        <w:rPr>
          <w:rFonts w:asciiTheme="majorHAnsi" w:hAnsiTheme="majorHAnsi"/>
        </w:rPr>
      </w:pPr>
      <w:r>
        <w:rPr>
          <w:rFonts w:asciiTheme="majorHAnsi" w:hAnsiTheme="majorHAnsi"/>
        </w:rPr>
        <w:t xml:space="preserve">I </w:t>
      </w:r>
      <w:r w:rsidR="00BF786C" w:rsidRPr="008D3D13">
        <w:rPr>
          <w:rFonts w:asciiTheme="majorHAnsi" w:hAnsiTheme="majorHAnsi"/>
        </w:rPr>
        <w:t xml:space="preserve">would </w:t>
      </w:r>
      <w:r w:rsidR="00820454" w:rsidRPr="008D3D13">
        <w:rPr>
          <w:rFonts w:asciiTheme="majorHAnsi" w:hAnsiTheme="majorHAnsi"/>
        </w:rPr>
        <w:t>like students to complete</w:t>
      </w:r>
      <w:r w:rsidR="00CF0597" w:rsidRPr="008D3D13">
        <w:rPr>
          <w:rFonts w:asciiTheme="majorHAnsi" w:hAnsiTheme="majorHAnsi"/>
        </w:rPr>
        <w:t xml:space="preserve"> </w:t>
      </w:r>
      <w:r w:rsidR="00820454" w:rsidRPr="008D3D13">
        <w:rPr>
          <w:rFonts w:asciiTheme="majorHAnsi" w:hAnsiTheme="majorHAnsi"/>
        </w:rPr>
        <w:t>the reading</w:t>
      </w:r>
      <w:r w:rsidR="000A4447" w:rsidRPr="008D3D13">
        <w:rPr>
          <w:rFonts w:asciiTheme="majorHAnsi" w:hAnsiTheme="majorHAnsi"/>
        </w:rPr>
        <w:t>s</w:t>
      </w:r>
      <w:r w:rsidR="00820454" w:rsidRPr="008D3D13">
        <w:rPr>
          <w:rFonts w:asciiTheme="majorHAnsi" w:hAnsiTheme="majorHAnsi"/>
        </w:rPr>
        <w:t xml:space="preserve"> before de</w:t>
      </w:r>
      <w:r w:rsidR="00BF786C" w:rsidRPr="008D3D13">
        <w:rPr>
          <w:rFonts w:asciiTheme="majorHAnsi" w:hAnsiTheme="majorHAnsi"/>
        </w:rPr>
        <w:t xml:space="preserve">parture. </w:t>
      </w:r>
      <w:r w:rsidR="00820454" w:rsidRPr="008D3D13">
        <w:rPr>
          <w:rFonts w:asciiTheme="majorHAnsi" w:hAnsiTheme="majorHAnsi"/>
        </w:rPr>
        <w:t xml:space="preserve"> </w:t>
      </w:r>
      <w:r w:rsidR="00AC064E" w:rsidRPr="008D3D13">
        <w:rPr>
          <w:rFonts w:asciiTheme="majorHAnsi" w:hAnsiTheme="majorHAnsi"/>
        </w:rPr>
        <w:t xml:space="preserve">They should also view such films as </w:t>
      </w:r>
      <w:r w:rsidR="00AC064E" w:rsidRPr="008D3D13">
        <w:rPr>
          <w:rFonts w:asciiTheme="majorHAnsi" w:hAnsiTheme="majorHAnsi"/>
          <w:i/>
        </w:rPr>
        <w:t>Midnight in Paris</w:t>
      </w:r>
      <w:r w:rsidR="000C450D">
        <w:rPr>
          <w:rFonts w:asciiTheme="majorHAnsi" w:hAnsiTheme="majorHAnsi"/>
        </w:rPr>
        <w:t>,</w:t>
      </w:r>
      <w:r w:rsidR="00AC064E" w:rsidRPr="008D3D13">
        <w:rPr>
          <w:rFonts w:asciiTheme="majorHAnsi" w:hAnsiTheme="majorHAnsi"/>
          <w:i/>
        </w:rPr>
        <w:t xml:space="preserve"> The Way</w:t>
      </w:r>
      <w:r w:rsidR="000C450D">
        <w:rPr>
          <w:rFonts w:asciiTheme="majorHAnsi" w:hAnsiTheme="majorHAnsi"/>
        </w:rPr>
        <w:t xml:space="preserve">, </w:t>
      </w:r>
      <w:r w:rsidR="000C450D">
        <w:rPr>
          <w:rFonts w:asciiTheme="majorHAnsi" w:hAnsiTheme="majorHAnsi"/>
          <w:i/>
        </w:rPr>
        <w:t>The Count of Monte Cristo</w:t>
      </w:r>
      <w:r w:rsidR="000C450D">
        <w:rPr>
          <w:rFonts w:asciiTheme="majorHAnsi" w:hAnsiTheme="majorHAnsi"/>
        </w:rPr>
        <w:t xml:space="preserve"> (</w:t>
      </w:r>
      <w:r w:rsidR="00EE2925">
        <w:rPr>
          <w:rFonts w:asciiTheme="majorHAnsi" w:hAnsiTheme="majorHAnsi"/>
        </w:rPr>
        <w:t xml:space="preserve">the </w:t>
      </w:r>
      <w:r w:rsidR="000C450D">
        <w:rPr>
          <w:rFonts w:asciiTheme="majorHAnsi" w:hAnsiTheme="majorHAnsi"/>
        </w:rPr>
        <w:t>French film)</w:t>
      </w:r>
      <w:r w:rsidR="006E272E">
        <w:rPr>
          <w:rFonts w:asciiTheme="majorHAnsi" w:hAnsiTheme="majorHAnsi"/>
        </w:rPr>
        <w:t xml:space="preserve">, and </w:t>
      </w:r>
      <w:r w:rsidR="006E272E">
        <w:rPr>
          <w:rFonts w:asciiTheme="majorHAnsi" w:hAnsiTheme="majorHAnsi"/>
          <w:i/>
        </w:rPr>
        <w:t>The French Connection II</w:t>
      </w:r>
      <w:r w:rsidR="00AC064E" w:rsidRPr="008D3D13">
        <w:rPr>
          <w:rFonts w:asciiTheme="majorHAnsi" w:hAnsiTheme="majorHAnsi"/>
        </w:rPr>
        <w:t>.</w:t>
      </w:r>
      <w:r w:rsidR="00AC064E" w:rsidRPr="008D3D13">
        <w:rPr>
          <w:rFonts w:asciiTheme="majorHAnsi" w:hAnsiTheme="majorHAnsi"/>
          <w:b/>
        </w:rPr>
        <w:t xml:space="preserve"> </w:t>
      </w:r>
      <w:r w:rsidR="00377FAD">
        <w:rPr>
          <w:rFonts w:asciiTheme="majorHAnsi" w:hAnsiTheme="majorHAnsi"/>
        </w:rPr>
        <w:t xml:space="preserve"> </w:t>
      </w:r>
    </w:p>
    <w:p w14:paraId="2186C896" w14:textId="77777777" w:rsidR="00377FAD" w:rsidRDefault="00377FAD" w:rsidP="008D3D13">
      <w:pPr>
        <w:rPr>
          <w:rFonts w:asciiTheme="majorHAnsi" w:hAnsiTheme="majorHAnsi"/>
        </w:rPr>
      </w:pPr>
    </w:p>
    <w:p w14:paraId="40BFC79D" w14:textId="402B9ACC" w:rsidR="00377FAD" w:rsidRDefault="00377FAD" w:rsidP="008D3D13">
      <w:pPr>
        <w:rPr>
          <w:rFonts w:asciiTheme="majorHAnsi" w:hAnsiTheme="majorHAnsi"/>
        </w:rPr>
      </w:pPr>
      <w:r>
        <w:rPr>
          <w:rFonts w:asciiTheme="majorHAnsi" w:hAnsiTheme="majorHAnsi"/>
        </w:rPr>
        <w:t xml:space="preserve">For the above reason and for the sake of establishing an </w:t>
      </w:r>
      <w:r w:rsidRPr="00377FAD">
        <w:rPr>
          <w:rFonts w:asciiTheme="majorHAnsi" w:hAnsiTheme="majorHAnsi"/>
          <w:i/>
        </w:rPr>
        <w:t>esprit de corps</w:t>
      </w:r>
      <w:r>
        <w:rPr>
          <w:rFonts w:asciiTheme="majorHAnsi" w:hAnsiTheme="majorHAnsi"/>
        </w:rPr>
        <w:t xml:space="preserve"> before trip departure, I</w:t>
      </w:r>
      <w:r w:rsidR="002E52AA">
        <w:rPr>
          <w:rFonts w:asciiTheme="majorHAnsi" w:hAnsiTheme="majorHAnsi"/>
        </w:rPr>
        <w:t xml:space="preserve"> would like to offer a one-</w:t>
      </w:r>
      <w:r>
        <w:rPr>
          <w:rFonts w:asciiTheme="majorHAnsi" w:hAnsiTheme="majorHAnsi"/>
        </w:rPr>
        <w:t xml:space="preserve">credit course (meeting once a week) </w:t>
      </w:r>
      <w:r w:rsidR="002E52AA">
        <w:rPr>
          <w:rFonts w:asciiTheme="majorHAnsi" w:hAnsiTheme="majorHAnsi"/>
        </w:rPr>
        <w:t>during the</w:t>
      </w:r>
      <w:r w:rsidR="0088212C">
        <w:rPr>
          <w:rFonts w:asciiTheme="majorHAnsi" w:hAnsiTheme="majorHAnsi"/>
        </w:rPr>
        <w:t xml:space="preserve"> second half of spring semester. Students could earn 1 credit then and subsequently either 2 or 3 credits for the trip. They would have to commit to both. I would expect either a term-paper or journal in which they not allow analyze the material we studied, but also project how they intend to “implement” it during their trip. </w:t>
      </w:r>
      <w:r w:rsidR="002E52AA">
        <w:rPr>
          <w:rFonts w:asciiTheme="majorHAnsi" w:hAnsiTheme="majorHAnsi"/>
        </w:rPr>
        <w:t xml:space="preserve"> Students receiving credit for </w:t>
      </w:r>
      <w:r w:rsidR="002E52AA" w:rsidRPr="00F31D08">
        <w:rPr>
          <w:rFonts w:asciiTheme="majorHAnsi" w:hAnsiTheme="majorHAnsi"/>
        </w:rPr>
        <w:t>French 4</w:t>
      </w:r>
      <w:r w:rsidR="00F31D08">
        <w:rPr>
          <w:rFonts w:asciiTheme="majorHAnsi" w:hAnsiTheme="majorHAnsi"/>
        </w:rPr>
        <w:t xml:space="preserve">401 </w:t>
      </w:r>
      <w:r w:rsidR="002E52AA" w:rsidRPr="002E52AA">
        <w:rPr>
          <w:rFonts w:asciiTheme="majorHAnsi" w:hAnsiTheme="majorHAnsi"/>
        </w:rPr>
        <w:t xml:space="preserve">would have a more complex assignment. </w:t>
      </w:r>
    </w:p>
    <w:p w14:paraId="633780FA" w14:textId="77777777" w:rsidR="00E36340" w:rsidRPr="008D3D13" w:rsidRDefault="00E36340" w:rsidP="008D3D13">
      <w:pPr>
        <w:rPr>
          <w:rFonts w:asciiTheme="majorHAnsi" w:hAnsiTheme="majorHAnsi"/>
        </w:rPr>
      </w:pPr>
    </w:p>
    <w:p w14:paraId="5AFFF66B" w14:textId="73F28057" w:rsidR="00DB6A24" w:rsidRDefault="00DB6A24" w:rsidP="00E36340">
      <w:pPr>
        <w:rPr>
          <w:rFonts w:asciiTheme="majorHAnsi" w:hAnsiTheme="majorHAnsi"/>
        </w:rPr>
      </w:pPr>
      <w:r>
        <w:rPr>
          <w:rFonts w:asciiTheme="majorHAnsi" w:hAnsiTheme="majorHAnsi"/>
        </w:rPr>
        <w:t>Why France beyond borders?  The recent ref</w:t>
      </w:r>
      <w:r w:rsidRPr="00547723">
        <w:rPr>
          <w:rFonts w:asciiTheme="majorHAnsi" w:hAnsiTheme="majorHAnsi"/>
        </w:rPr>
        <w:t>ugee crisis in</w:t>
      </w:r>
      <w:r>
        <w:rPr>
          <w:rFonts w:asciiTheme="majorHAnsi" w:hAnsiTheme="majorHAnsi"/>
        </w:rPr>
        <w:t xml:space="preserve"> Europe as well as the </w:t>
      </w:r>
      <w:r w:rsidRPr="009C3332">
        <w:rPr>
          <w:rFonts w:asciiTheme="majorHAnsi" w:hAnsiTheme="majorHAnsi"/>
          <w:i/>
        </w:rPr>
        <w:t>Charlie Hebdo</w:t>
      </w:r>
      <w:r w:rsidRPr="00547723">
        <w:rPr>
          <w:rFonts w:asciiTheme="majorHAnsi" w:hAnsiTheme="majorHAnsi"/>
        </w:rPr>
        <w:t xml:space="preserve"> </w:t>
      </w:r>
      <w:r>
        <w:rPr>
          <w:rFonts w:asciiTheme="majorHAnsi" w:hAnsiTheme="majorHAnsi"/>
        </w:rPr>
        <w:t xml:space="preserve">related </w:t>
      </w:r>
      <w:r w:rsidRPr="00547723">
        <w:rPr>
          <w:rFonts w:asciiTheme="majorHAnsi" w:hAnsiTheme="majorHAnsi"/>
        </w:rPr>
        <w:t>assassin</w:t>
      </w:r>
      <w:r>
        <w:rPr>
          <w:rFonts w:asciiTheme="majorHAnsi" w:hAnsiTheme="majorHAnsi"/>
        </w:rPr>
        <w:t>ations of J</w:t>
      </w:r>
      <w:r w:rsidRPr="00547723">
        <w:rPr>
          <w:rFonts w:asciiTheme="majorHAnsi" w:hAnsiTheme="majorHAnsi"/>
        </w:rPr>
        <w:t xml:space="preserve">anuary 2015 </w:t>
      </w:r>
      <w:r>
        <w:rPr>
          <w:rFonts w:asciiTheme="majorHAnsi" w:hAnsiTheme="majorHAnsi"/>
        </w:rPr>
        <w:t xml:space="preserve">and the more recent violence of </w:t>
      </w:r>
      <w:r w:rsidRPr="00547723">
        <w:rPr>
          <w:rFonts w:asciiTheme="majorHAnsi" w:hAnsiTheme="majorHAnsi"/>
        </w:rPr>
        <w:t>Nov</w:t>
      </w:r>
      <w:r>
        <w:rPr>
          <w:rFonts w:asciiTheme="majorHAnsi" w:hAnsiTheme="majorHAnsi"/>
        </w:rPr>
        <w:t xml:space="preserve">ember </w:t>
      </w:r>
      <w:r w:rsidRPr="00547723">
        <w:rPr>
          <w:rFonts w:asciiTheme="majorHAnsi" w:hAnsiTheme="majorHAnsi"/>
        </w:rPr>
        <w:t>13 reveal</w:t>
      </w:r>
      <w:r>
        <w:rPr>
          <w:rFonts w:asciiTheme="majorHAnsi" w:hAnsiTheme="majorHAnsi"/>
        </w:rPr>
        <w:t>—albeit tragically-</w:t>
      </w:r>
      <w:r w:rsidRPr="00547723">
        <w:rPr>
          <w:rFonts w:asciiTheme="majorHAnsi" w:hAnsiTheme="majorHAnsi"/>
        </w:rPr>
        <w:t xml:space="preserve"> how borders </w:t>
      </w:r>
      <w:r>
        <w:rPr>
          <w:rFonts w:asciiTheme="majorHAnsi" w:hAnsiTheme="majorHAnsi"/>
        </w:rPr>
        <w:t>(</w:t>
      </w:r>
      <w:r w:rsidRPr="00547723">
        <w:rPr>
          <w:rFonts w:asciiTheme="majorHAnsi" w:hAnsiTheme="majorHAnsi"/>
        </w:rPr>
        <w:t>and lack thereof</w:t>
      </w:r>
      <w:r>
        <w:rPr>
          <w:rFonts w:asciiTheme="majorHAnsi" w:hAnsiTheme="majorHAnsi"/>
        </w:rPr>
        <w:t xml:space="preserve">) as well as peripheries </w:t>
      </w:r>
      <w:r w:rsidRPr="00547723">
        <w:rPr>
          <w:rFonts w:asciiTheme="majorHAnsi" w:hAnsiTheme="majorHAnsi"/>
        </w:rPr>
        <w:t xml:space="preserve">play a key role in </w:t>
      </w:r>
      <w:r>
        <w:rPr>
          <w:rFonts w:asciiTheme="majorHAnsi" w:hAnsiTheme="majorHAnsi"/>
        </w:rPr>
        <w:t>re</w:t>
      </w:r>
      <w:r w:rsidRPr="00547723">
        <w:rPr>
          <w:rFonts w:asciiTheme="majorHAnsi" w:hAnsiTheme="majorHAnsi"/>
        </w:rPr>
        <w:t xml:space="preserve">defining French and European identities. </w:t>
      </w:r>
      <w:r>
        <w:rPr>
          <w:rFonts w:asciiTheme="majorHAnsi" w:hAnsiTheme="majorHAnsi"/>
        </w:rPr>
        <w:t xml:space="preserve"> We will certainly visit Paris—the center and capital--, but we will focus more on cities such as Marseille and Toulouse, where traditional, regional culture comes together with immigrant cultures in innovative ways, thereby casting new light on the Republicanism-multiculturalism conundrum plaguing France today.  In 2013, Marseille was </w:t>
      </w:r>
      <w:r w:rsidR="00D74B1D">
        <w:rPr>
          <w:rFonts w:asciiTheme="majorHAnsi" w:hAnsiTheme="majorHAnsi"/>
        </w:rPr>
        <w:t>the European Cultural capital</w:t>
      </w:r>
      <w:r>
        <w:rPr>
          <w:rFonts w:asciiTheme="majorHAnsi" w:hAnsiTheme="majorHAnsi"/>
        </w:rPr>
        <w:t xml:space="preserve">; in 2016, San Sebastian in Basque Spain </w:t>
      </w:r>
      <w:r w:rsidR="00D74B1D">
        <w:rPr>
          <w:rFonts w:asciiTheme="majorHAnsi" w:hAnsiTheme="majorHAnsi"/>
        </w:rPr>
        <w:t xml:space="preserve">is the winner. </w:t>
      </w:r>
      <w:r>
        <w:rPr>
          <w:rFonts w:asciiTheme="majorHAnsi" w:hAnsiTheme="majorHAnsi"/>
        </w:rPr>
        <w:t xml:space="preserve">Linguistic and cultural conflicts have not only plagued France over the centuries (it was only in July 2008 that the French Constitution officially recognized regional languages as part of the French legacy), but also neighboring countries such as Belgium and Spain. We shall thus also venture to the “other side” of the border to explore questions pertaining to language and identity politics.  </w:t>
      </w:r>
      <w:r w:rsidR="000A4447">
        <w:rPr>
          <w:rFonts w:asciiTheme="majorHAnsi" w:hAnsiTheme="majorHAnsi"/>
        </w:rPr>
        <w:t xml:space="preserve">These border crossings will further enable us to move beyond a top-down perspective whereby national identity is </w:t>
      </w:r>
      <w:r w:rsidR="000A4447" w:rsidRPr="00546AB6">
        <w:rPr>
          <w:rFonts w:asciiTheme="majorHAnsi" w:hAnsiTheme="majorHAnsi"/>
        </w:rPr>
        <w:t xml:space="preserve">myopically </w:t>
      </w:r>
      <w:r w:rsidR="000A4447">
        <w:rPr>
          <w:rFonts w:asciiTheme="majorHAnsi" w:hAnsiTheme="majorHAnsi"/>
        </w:rPr>
        <w:t xml:space="preserve">defined by the capital. </w:t>
      </w:r>
      <w:r>
        <w:rPr>
          <w:rFonts w:asciiTheme="majorHAnsi" w:hAnsiTheme="majorHAnsi"/>
        </w:rPr>
        <w:t xml:space="preserve">Students will </w:t>
      </w:r>
      <w:r w:rsidR="000A4447">
        <w:rPr>
          <w:rFonts w:asciiTheme="majorHAnsi" w:hAnsiTheme="majorHAnsi"/>
        </w:rPr>
        <w:t xml:space="preserve">thus </w:t>
      </w:r>
      <w:r>
        <w:rPr>
          <w:rFonts w:asciiTheme="majorHAnsi" w:hAnsiTheme="majorHAnsi"/>
        </w:rPr>
        <w:t xml:space="preserve">also have the possibility of visiting Brussels and the medieval university town of Leuven, as well as San Sebastian and Hemingway’s Pamplona. </w:t>
      </w:r>
    </w:p>
    <w:p w14:paraId="236ECAE3" w14:textId="77777777" w:rsidR="00E36340" w:rsidRDefault="00E36340" w:rsidP="00E36340">
      <w:pPr>
        <w:pStyle w:val="Default"/>
        <w:rPr>
          <w:rFonts w:asciiTheme="majorHAnsi" w:hAnsiTheme="majorHAnsi"/>
        </w:rPr>
      </w:pPr>
    </w:p>
    <w:p w14:paraId="3C955E8E" w14:textId="61F1A98B" w:rsidR="00016EFA" w:rsidRPr="00AC064E" w:rsidRDefault="009C3332" w:rsidP="00E36340">
      <w:pPr>
        <w:pStyle w:val="Default"/>
        <w:rPr>
          <w:rFonts w:asciiTheme="majorHAnsi" w:hAnsiTheme="majorHAnsi"/>
        </w:rPr>
      </w:pPr>
      <w:r>
        <w:rPr>
          <w:rFonts w:asciiTheme="majorHAnsi" w:hAnsiTheme="majorHAnsi"/>
        </w:rPr>
        <w:t xml:space="preserve">The </w:t>
      </w:r>
      <w:r w:rsidR="0088212C">
        <w:rPr>
          <w:rFonts w:asciiTheme="majorHAnsi" w:hAnsiTheme="majorHAnsi"/>
        </w:rPr>
        <w:t xml:space="preserve">trip portion (either 2 or 3 credits; although the total hours come to 3) will be 18 days (16 abroad). </w:t>
      </w:r>
      <w:r>
        <w:rPr>
          <w:rFonts w:asciiTheme="majorHAnsi" w:hAnsiTheme="majorHAnsi"/>
        </w:rPr>
        <w:t>I want all borders to be eliminated from the onset: classroom walls will not exist. Readings, lectures</w:t>
      </w:r>
      <w:r w:rsidR="00E36340">
        <w:rPr>
          <w:rFonts w:asciiTheme="majorHAnsi" w:hAnsiTheme="majorHAnsi"/>
        </w:rPr>
        <w:t>/discussions</w:t>
      </w:r>
      <w:r>
        <w:rPr>
          <w:rFonts w:asciiTheme="majorHAnsi" w:hAnsiTheme="majorHAnsi"/>
        </w:rPr>
        <w:t xml:space="preserve">, </w:t>
      </w:r>
      <w:r w:rsidR="00546AB6">
        <w:rPr>
          <w:rFonts w:asciiTheme="majorHAnsi" w:hAnsiTheme="majorHAnsi"/>
        </w:rPr>
        <w:t xml:space="preserve">encounters with invited speakers, </w:t>
      </w:r>
      <w:r>
        <w:rPr>
          <w:rFonts w:asciiTheme="majorHAnsi" w:hAnsiTheme="majorHAnsi"/>
        </w:rPr>
        <w:t>musical performances</w:t>
      </w:r>
      <w:r w:rsidR="00546AB6">
        <w:rPr>
          <w:rFonts w:asciiTheme="majorHAnsi" w:hAnsiTheme="majorHAnsi"/>
        </w:rPr>
        <w:t>,</w:t>
      </w:r>
      <w:r>
        <w:rPr>
          <w:rFonts w:asciiTheme="majorHAnsi" w:hAnsiTheme="majorHAnsi"/>
        </w:rPr>
        <w:t xml:space="preserve"> </w:t>
      </w:r>
      <w:r w:rsidR="00546AB6">
        <w:rPr>
          <w:rFonts w:asciiTheme="majorHAnsi" w:hAnsiTheme="majorHAnsi"/>
        </w:rPr>
        <w:t xml:space="preserve">etc. </w:t>
      </w:r>
      <w:r>
        <w:rPr>
          <w:rFonts w:asciiTheme="majorHAnsi" w:hAnsiTheme="majorHAnsi"/>
        </w:rPr>
        <w:t xml:space="preserve">will be linked directly to </w:t>
      </w:r>
      <w:r w:rsidRPr="00E36340">
        <w:rPr>
          <w:rFonts w:asciiTheme="majorHAnsi" w:hAnsiTheme="majorHAnsi"/>
        </w:rPr>
        <w:t xml:space="preserve">experiential </w:t>
      </w:r>
      <w:r w:rsidR="00BA43AA">
        <w:rPr>
          <w:rFonts w:asciiTheme="majorHAnsi" w:hAnsiTheme="majorHAnsi"/>
        </w:rPr>
        <w:t>learning and on site experience.</w:t>
      </w:r>
      <w:r w:rsidR="002F6CE3" w:rsidRPr="00AC064E">
        <w:rPr>
          <w:rFonts w:asciiTheme="majorHAnsi" w:hAnsiTheme="majorHAnsi"/>
        </w:rPr>
        <w:t xml:space="preserve"> </w:t>
      </w:r>
    </w:p>
    <w:p w14:paraId="5229A42F" w14:textId="77777777" w:rsidR="00E36340" w:rsidRDefault="00E36340" w:rsidP="00E36340">
      <w:pPr>
        <w:pStyle w:val="Default"/>
        <w:rPr>
          <w:rFonts w:asciiTheme="majorHAnsi" w:hAnsiTheme="majorHAnsi"/>
        </w:rPr>
      </w:pPr>
    </w:p>
    <w:p w14:paraId="25531FA1" w14:textId="187A1A12" w:rsidR="002F6CE3" w:rsidRPr="00AC064E" w:rsidRDefault="00AC064E" w:rsidP="00E36340">
      <w:pPr>
        <w:pStyle w:val="Default"/>
        <w:rPr>
          <w:rFonts w:asciiTheme="majorHAnsi" w:hAnsiTheme="majorHAnsi"/>
        </w:rPr>
      </w:pPr>
      <w:r>
        <w:rPr>
          <w:rFonts w:asciiTheme="majorHAnsi" w:hAnsiTheme="majorHAnsi"/>
        </w:rPr>
        <w:t>S</w:t>
      </w:r>
      <w:r w:rsidR="002F6CE3" w:rsidRPr="00AC064E">
        <w:rPr>
          <w:rFonts w:asciiTheme="majorHAnsi" w:hAnsiTheme="majorHAnsi"/>
        </w:rPr>
        <w:t xml:space="preserve">tudents </w:t>
      </w:r>
      <w:r>
        <w:rPr>
          <w:rFonts w:asciiTheme="majorHAnsi" w:hAnsiTheme="majorHAnsi"/>
        </w:rPr>
        <w:t xml:space="preserve">will </w:t>
      </w:r>
      <w:r w:rsidR="002F6CE3" w:rsidRPr="00AC064E">
        <w:rPr>
          <w:rFonts w:asciiTheme="majorHAnsi" w:hAnsiTheme="majorHAnsi"/>
        </w:rPr>
        <w:t xml:space="preserve">work together in small pods of </w:t>
      </w:r>
      <w:r w:rsidR="0088212C">
        <w:rPr>
          <w:rFonts w:asciiTheme="majorHAnsi" w:hAnsiTheme="majorHAnsi"/>
        </w:rPr>
        <w:t xml:space="preserve">4. </w:t>
      </w:r>
      <w:r w:rsidR="002F6CE3" w:rsidRPr="00AC064E">
        <w:rPr>
          <w:rFonts w:asciiTheme="majorHAnsi" w:hAnsiTheme="majorHAnsi"/>
        </w:rPr>
        <w:t xml:space="preserve">They will produce multi-media on line blogs </w:t>
      </w:r>
      <w:r w:rsidR="00546AB6">
        <w:rPr>
          <w:rFonts w:asciiTheme="majorHAnsi" w:hAnsiTheme="majorHAnsi"/>
        </w:rPr>
        <w:t xml:space="preserve">or other innovative projects </w:t>
      </w:r>
      <w:r w:rsidR="002F6CE3" w:rsidRPr="00AC064E">
        <w:rPr>
          <w:rFonts w:asciiTheme="majorHAnsi" w:hAnsiTheme="majorHAnsi"/>
        </w:rPr>
        <w:t xml:space="preserve">based on their </w:t>
      </w:r>
      <w:r w:rsidR="000619C2">
        <w:rPr>
          <w:rFonts w:asciiTheme="majorHAnsi" w:hAnsiTheme="majorHAnsi"/>
        </w:rPr>
        <w:t>on site experiences</w:t>
      </w:r>
      <w:r w:rsidR="0088212C">
        <w:rPr>
          <w:rFonts w:asciiTheme="majorHAnsi" w:hAnsiTheme="majorHAnsi"/>
        </w:rPr>
        <w:t xml:space="preserve">. </w:t>
      </w:r>
      <w:r w:rsidR="00287719">
        <w:rPr>
          <w:rFonts w:asciiTheme="majorHAnsi" w:hAnsiTheme="majorHAnsi"/>
        </w:rPr>
        <w:t xml:space="preserve">I expect intensive participation on their part. </w:t>
      </w:r>
      <w:r w:rsidR="002F6CE3" w:rsidRPr="00AC064E">
        <w:rPr>
          <w:rFonts w:asciiTheme="majorHAnsi" w:hAnsiTheme="majorHAnsi"/>
        </w:rPr>
        <w:t xml:space="preserve">I also hope that we can produce a short film that brings together, in imaginative and cutting-edge ways, our collective experience abroad. </w:t>
      </w:r>
      <w:r w:rsidR="000619C2">
        <w:rPr>
          <w:rFonts w:asciiTheme="majorHAnsi" w:hAnsiTheme="majorHAnsi"/>
        </w:rPr>
        <w:t>It will also be a way to thank the Ratner family</w:t>
      </w:r>
      <w:r w:rsidR="00546AB6">
        <w:rPr>
          <w:rFonts w:asciiTheme="majorHAnsi" w:hAnsiTheme="majorHAnsi"/>
        </w:rPr>
        <w:t xml:space="preserve"> for their generosity and their commitment to the Arts and Humanities at Ohio State</w:t>
      </w:r>
      <w:r w:rsidR="000619C2">
        <w:rPr>
          <w:rFonts w:asciiTheme="majorHAnsi" w:hAnsiTheme="majorHAnsi"/>
        </w:rPr>
        <w:t xml:space="preserve">. </w:t>
      </w:r>
    </w:p>
    <w:p w14:paraId="5BB2308D" w14:textId="77777777" w:rsidR="00E36340" w:rsidRDefault="00E36340" w:rsidP="00E36340">
      <w:pPr>
        <w:rPr>
          <w:rFonts w:asciiTheme="majorHAnsi" w:hAnsiTheme="majorHAnsi"/>
        </w:rPr>
      </w:pPr>
    </w:p>
    <w:p w14:paraId="1E7E5F98" w14:textId="3A3F67A2" w:rsidR="00B72944" w:rsidRDefault="009C3332" w:rsidP="00E36340">
      <w:pPr>
        <w:rPr>
          <w:rFonts w:asciiTheme="majorHAnsi" w:hAnsiTheme="majorHAnsi"/>
        </w:rPr>
      </w:pPr>
      <w:r w:rsidRPr="00AC064E">
        <w:rPr>
          <w:rFonts w:asciiTheme="majorHAnsi" w:hAnsiTheme="majorHAnsi"/>
        </w:rPr>
        <w:t xml:space="preserve">I </w:t>
      </w:r>
      <w:r w:rsidR="00BF786C" w:rsidRPr="00AC064E">
        <w:rPr>
          <w:rFonts w:asciiTheme="majorHAnsi" w:hAnsiTheme="majorHAnsi"/>
        </w:rPr>
        <w:t xml:space="preserve">expect </w:t>
      </w:r>
      <w:r w:rsidRPr="00AC064E">
        <w:rPr>
          <w:rFonts w:asciiTheme="majorHAnsi" w:hAnsiTheme="majorHAnsi"/>
        </w:rPr>
        <w:t xml:space="preserve">to </w:t>
      </w:r>
      <w:r w:rsidR="00AC064E" w:rsidRPr="00AC064E">
        <w:rPr>
          <w:rFonts w:asciiTheme="majorHAnsi" w:hAnsiTheme="majorHAnsi"/>
        </w:rPr>
        <w:t xml:space="preserve">enroll </w:t>
      </w:r>
      <w:r w:rsidRPr="00AC064E">
        <w:rPr>
          <w:rFonts w:asciiTheme="majorHAnsi" w:hAnsiTheme="majorHAnsi"/>
        </w:rPr>
        <w:t xml:space="preserve">20-40 students.  </w:t>
      </w:r>
      <w:r w:rsidR="002F6CE3" w:rsidRPr="00AC064E">
        <w:rPr>
          <w:rFonts w:asciiTheme="majorHAnsi" w:hAnsiTheme="majorHAnsi"/>
        </w:rPr>
        <w:t xml:space="preserve">Dean </w:t>
      </w:r>
      <w:r w:rsidRPr="00AC064E">
        <w:rPr>
          <w:rFonts w:asciiTheme="majorHAnsi" w:hAnsiTheme="majorHAnsi"/>
        </w:rPr>
        <w:t xml:space="preserve">Garett Heysel </w:t>
      </w:r>
      <w:r w:rsidR="00AC064E" w:rsidRPr="00AC064E">
        <w:rPr>
          <w:rFonts w:asciiTheme="majorHAnsi" w:hAnsiTheme="majorHAnsi"/>
        </w:rPr>
        <w:t xml:space="preserve">is committed to </w:t>
      </w:r>
      <w:r w:rsidR="002F6CE3" w:rsidRPr="00AC064E">
        <w:rPr>
          <w:rFonts w:asciiTheme="majorHAnsi" w:hAnsiTheme="majorHAnsi"/>
        </w:rPr>
        <w:t xml:space="preserve">accompanying me on this trip.  Depending </w:t>
      </w:r>
      <w:r w:rsidRPr="00AC064E">
        <w:rPr>
          <w:rFonts w:asciiTheme="majorHAnsi" w:hAnsiTheme="majorHAnsi"/>
        </w:rPr>
        <w:t xml:space="preserve">on </w:t>
      </w:r>
      <w:r w:rsidR="002F6CE3" w:rsidRPr="00AC064E">
        <w:rPr>
          <w:rFonts w:asciiTheme="majorHAnsi" w:hAnsiTheme="majorHAnsi"/>
        </w:rPr>
        <w:t xml:space="preserve">final </w:t>
      </w:r>
      <w:r w:rsidRPr="00AC064E">
        <w:rPr>
          <w:rFonts w:asciiTheme="majorHAnsi" w:hAnsiTheme="majorHAnsi"/>
        </w:rPr>
        <w:t>enrollment, graduate students in French, who currently have very few OSU sponsored resources for going abroad</w:t>
      </w:r>
      <w:r w:rsidR="002F6CE3" w:rsidRPr="00AC064E">
        <w:rPr>
          <w:rFonts w:asciiTheme="majorHAnsi" w:hAnsiTheme="majorHAnsi"/>
        </w:rPr>
        <w:t>, will also serve as assistants to the RD.</w:t>
      </w:r>
      <w:r w:rsidRPr="00AC064E">
        <w:rPr>
          <w:rFonts w:asciiTheme="majorHAnsi" w:hAnsiTheme="majorHAnsi"/>
        </w:rPr>
        <w:t xml:space="preserve">  Recruiting has never been a problem for me. </w:t>
      </w:r>
      <w:r w:rsidR="002F6CE3" w:rsidRPr="00AC064E">
        <w:rPr>
          <w:rFonts w:asciiTheme="majorHAnsi" w:hAnsiTheme="majorHAnsi"/>
        </w:rPr>
        <w:t xml:space="preserve"> </w:t>
      </w:r>
      <w:r w:rsidRPr="00AC064E">
        <w:rPr>
          <w:rFonts w:asciiTheme="majorHAnsi" w:hAnsiTheme="majorHAnsi"/>
        </w:rPr>
        <w:t xml:space="preserve">My courses are always well if not over enrolled, and I have been highly successful in recruiting students for the former CIC </w:t>
      </w:r>
      <w:r w:rsidR="00BF786C" w:rsidRPr="00AC064E">
        <w:rPr>
          <w:rFonts w:asciiTheme="majorHAnsi" w:hAnsiTheme="majorHAnsi"/>
        </w:rPr>
        <w:t>and current OSU summer program at Laval University in Quebec</w:t>
      </w:r>
      <w:r w:rsidR="00546AB6">
        <w:rPr>
          <w:rFonts w:asciiTheme="majorHAnsi" w:hAnsiTheme="majorHAnsi"/>
        </w:rPr>
        <w:t>, which I direct</w:t>
      </w:r>
      <w:r w:rsidR="00BF786C" w:rsidRPr="00AC064E">
        <w:rPr>
          <w:rFonts w:asciiTheme="majorHAnsi" w:hAnsiTheme="majorHAnsi"/>
        </w:rPr>
        <w:t xml:space="preserve">.  </w:t>
      </w:r>
      <w:r w:rsidR="00AC064E">
        <w:rPr>
          <w:rFonts w:asciiTheme="majorHAnsi" w:hAnsiTheme="majorHAnsi"/>
        </w:rPr>
        <w:t>When I was resident director</w:t>
      </w:r>
      <w:r w:rsidR="00546AB6">
        <w:rPr>
          <w:rFonts w:asciiTheme="majorHAnsi" w:hAnsiTheme="majorHAnsi"/>
        </w:rPr>
        <w:t xml:space="preserve"> for the CIC program </w:t>
      </w:r>
      <w:r w:rsidR="002F6CE3" w:rsidRPr="00AC064E">
        <w:rPr>
          <w:rFonts w:asciiTheme="majorHAnsi" w:hAnsiTheme="majorHAnsi"/>
        </w:rPr>
        <w:t xml:space="preserve">(which rotated </w:t>
      </w:r>
      <w:r w:rsidR="00E36340">
        <w:rPr>
          <w:rFonts w:asciiTheme="majorHAnsi" w:hAnsiTheme="majorHAnsi"/>
        </w:rPr>
        <w:t>e</w:t>
      </w:r>
      <w:r w:rsidR="002F6CE3" w:rsidRPr="00AC064E">
        <w:rPr>
          <w:rFonts w:asciiTheme="majorHAnsi" w:hAnsiTheme="majorHAnsi"/>
        </w:rPr>
        <w:t>very two to three years among faculty from the various institutions)</w:t>
      </w:r>
      <w:r w:rsidR="00546AB6">
        <w:rPr>
          <w:rFonts w:asciiTheme="majorHAnsi" w:hAnsiTheme="majorHAnsi"/>
        </w:rPr>
        <w:t xml:space="preserve">, </w:t>
      </w:r>
      <w:r w:rsidR="00546AB6" w:rsidRPr="00AC064E">
        <w:rPr>
          <w:rFonts w:asciiTheme="majorHAnsi" w:hAnsiTheme="majorHAnsi"/>
        </w:rPr>
        <w:t xml:space="preserve">I had the largest number of students </w:t>
      </w:r>
      <w:r w:rsidR="00546AB6">
        <w:rPr>
          <w:rFonts w:asciiTheme="majorHAnsi" w:hAnsiTheme="majorHAnsi"/>
        </w:rPr>
        <w:t>enrolled</w:t>
      </w:r>
      <w:r w:rsidR="002F6CE3" w:rsidRPr="00AC064E">
        <w:rPr>
          <w:rFonts w:asciiTheme="majorHAnsi" w:hAnsiTheme="majorHAnsi"/>
        </w:rPr>
        <w:t xml:space="preserve">. </w:t>
      </w:r>
      <w:r w:rsidR="0088212C">
        <w:rPr>
          <w:rFonts w:asciiTheme="majorHAnsi" w:hAnsiTheme="majorHAnsi"/>
        </w:rPr>
        <w:t xml:space="preserve">This summer, 19 students are going to Quebec. Over 20 applied. </w:t>
      </w:r>
      <w:r w:rsidR="00BF786C" w:rsidRPr="00AC064E">
        <w:rPr>
          <w:rFonts w:asciiTheme="majorHAnsi" w:hAnsiTheme="majorHAnsi"/>
        </w:rPr>
        <w:t xml:space="preserve">I shall work closely with Study Abroad and Arts and Sciences at recruitment and information sessions, write to students enrolled in French courses, and contact colleagues in other departments. </w:t>
      </w:r>
      <w:r w:rsidR="00B72944">
        <w:rPr>
          <w:rFonts w:asciiTheme="majorHAnsi" w:hAnsiTheme="majorHAnsi"/>
        </w:rPr>
        <w:t>I have served as a resident director for 8 summers in Quebec</w:t>
      </w:r>
      <w:r w:rsidR="0088212C">
        <w:rPr>
          <w:rFonts w:asciiTheme="majorHAnsi" w:hAnsiTheme="majorHAnsi"/>
        </w:rPr>
        <w:t xml:space="preserve">. </w:t>
      </w:r>
      <w:r w:rsidR="00B72944">
        <w:rPr>
          <w:rFonts w:asciiTheme="majorHAnsi" w:hAnsiTheme="majorHAnsi"/>
        </w:rPr>
        <w:t xml:space="preserve">I was also the RD for the First Year IA Scholars trip to France in March 2012. </w:t>
      </w:r>
    </w:p>
    <w:p w14:paraId="3E731F7E" w14:textId="77777777" w:rsidR="000B63BA" w:rsidRDefault="000B63BA" w:rsidP="00E36340">
      <w:pPr>
        <w:rPr>
          <w:rFonts w:asciiTheme="majorHAnsi" w:hAnsiTheme="majorHAnsi"/>
        </w:rPr>
      </w:pPr>
    </w:p>
    <w:p w14:paraId="054E3F24" w14:textId="304C5F91" w:rsidR="00E471DC" w:rsidRPr="008D0642" w:rsidRDefault="00E471DC" w:rsidP="00287719">
      <w:pPr>
        <w:rPr>
          <w:rFonts w:asciiTheme="majorHAnsi" w:hAnsiTheme="majorHAnsi"/>
        </w:rPr>
      </w:pPr>
      <w:r w:rsidRPr="008D0642">
        <w:rPr>
          <w:rFonts w:asciiTheme="majorHAnsi" w:hAnsiTheme="majorHAnsi"/>
        </w:rPr>
        <w:t>Thanks to the numerous personal and professional contacts I have established over the years, I expect my students to have privileged encounters with writers, musicians, journalists, intellectuals, and political activi</w:t>
      </w:r>
      <w:r w:rsidR="00A85B27" w:rsidRPr="008D0642">
        <w:rPr>
          <w:rFonts w:asciiTheme="majorHAnsi" w:hAnsiTheme="majorHAnsi"/>
        </w:rPr>
        <w:t xml:space="preserve">sts, </w:t>
      </w:r>
      <w:r w:rsidR="008D0642" w:rsidRPr="008D0642">
        <w:rPr>
          <w:rFonts w:asciiTheme="majorHAnsi" w:hAnsiTheme="majorHAnsi"/>
        </w:rPr>
        <w:t>who</w:t>
      </w:r>
      <w:r w:rsidR="000619C2">
        <w:rPr>
          <w:rFonts w:asciiTheme="majorHAnsi" w:hAnsiTheme="majorHAnsi"/>
        </w:rPr>
        <w:t>m</w:t>
      </w:r>
      <w:r w:rsidR="008D0642" w:rsidRPr="008D0642">
        <w:rPr>
          <w:rFonts w:asciiTheme="majorHAnsi" w:hAnsiTheme="majorHAnsi"/>
        </w:rPr>
        <w:t xml:space="preserve"> </w:t>
      </w:r>
      <w:r w:rsidR="00A85B27" w:rsidRPr="008D0642">
        <w:rPr>
          <w:rFonts w:asciiTheme="majorHAnsi" w:hAnsiTheme="majorHAnsi"/>
        </w:rPr>
        <w:t xml:space="preserve">the </w:t>
      </w:r>
      <w:r w:rsidR="008D0642" w:rsidRPr="008D0642">
        <w:rPr>
          <w:rFonts w:asciiTheme="majorHAnsi" w:hAnsiTheme="majorHAnsi"/>
        </w:rPr>
        <w:t xml:space="preserve">vast </w:t>
      </w:r>
      <w:r w:rsidR="00A85B27" w:rsidRPr="008D0642">
        <w:rPr>
          <w:rFonts w:asciiTheme="majorHAnsi" w:hAnsiTheme="majorHAnsi"/>
        </w:rPr>
        <w:t>majority of French people never meet.  When my IA scholars</w:t>
      </w:r>
      <w:r w:rsidR="008D0642" w:rsidRPr="008D0642">
        <w:rPr>
          <w:rFonts w:asciiTheme="majorHAnsi" w:hAnsiTheme="majorHAnsi"/>
        </w:rPr>
        <w:t xml:space="preserve"> traveled with me in 2012, they appeared on national French television and were interviewed along with the rock group Zebda. One of the interviewees, Brandon Fitzwater, is currently a Fulbright student in Austria.</w:t>
      </w:r>
    </w:p>
    <w:p w14:paraId="22C63451" w14:textId="7CFB1530" w:rsidR="00287719" w:rsidRDefault="00A85B27" w:rsidP="00287719">
      <w:pPr>
        <w:rPr>
          <w:rFonts w:asciiTheme="majorHAnsi" w:hAnsiTheme="majorHAnsi"/>
        </w:rPr>
      </w:pPr>
      <w:r w:rsidRPr="008D0642">
        <w:rPr>
          <w:rFonts w:asciiTheme="majorHAnsi" w:hAnsiTheme="majorHAnsi"/>
        </w:rPr>
        <w:t xml:space="preserve">I </w:t>
      </w:r>
      <w:r w:rsidR="000619C2">
        <w:rPr>
          <w:rFonts w:asciiTheme="majorHAnsi" w:hAnsiTheme="majorHAnsi"/>
        </w:rPr>
        <w:t xml:space="preserve">certainly </w:t>
      </w:r>
      <w:r w:rsidRPr="008D0642">
        <w:rPr>
          <w:rFonts w:asciiTheme="majorHAnsi" w:hAnsiTheme="majorHAnsi"/>
        </w:rPr>
        <w:t xml:space="preserve">also want my students to meet up with the </w:t>
      </w:r>
      <w:r w:rsidR="008D0642" w:rsidRPr="008D0642">
        <w:rPr>
          <w:rFonts w:asciiTheme="majorHAnsi" w:hAnsiTheme="majorHAnsi"/>
        </w:rPr>
        <w:t>“</w:t>
      </w:r>
      <w:r w:rsidRPr="008D0642">
        <w:rPr>
          <w:rFonts w:asciiTheme="majorHAnsi" w:hAnsiTheme="majorHAnsi"/>
        </w:rPr>
        <w:t>average</w:t>
      </w:r>
      <w:r w:rsidR="008D0642" w:rsidRPr="008D0642">
        <w:rPr>
          <w:rFonts w:asciiTheme="majorHAnsi" w:hAnsiTheme="majorHAnsi"/>
        </w:rPr>
        <w:t>”</w:t>
      </w:r>
      <w:r w:rsidRPr="008D0642">
        <w:rPr>
          <w:rFonts w:asciiTheme="majorHAnsi" w:hAnsiTheme="majorHAnsi"/>
        </w:rPr>
        <w:t xml:space="preserve"> French, Belgian o</w:t>
      </w:r>
      <w:r w:rsidR="008D0642" w:rsidRPr="008D0642">
        <w:rPr>
          <w:rFonts w:asciiTheme="majorHAnsi" w:hAnsiTheme="majorHAnsi"/>
        </w:rPr>
        <w:t>r B</w:t>
      </w:r>
      <w:r w:rsidRPr="008D0642">
        <w:rPr>
          <w:rFonts w:asciiTheme="majorHAnsi" w:hAnsiTheme="majorHAnsi"/>
        </w:rPr>
        <w:t>asque individual. Their experiences are just as val</w:t>
      </w:r>
      <w:r w:rsidR="008D0642" w:rsidRPr="008D0642">
        <w:rPr>
          <w:rFonts w:asciiTheme="majorHAnsi" w:hAnsiTheme="majorHAnsi"/>
        </w:rPr>
        <w:t>id and important, and have informed both my research and teaching over the past 40 years. I want my stud</w:t>
      </w:r>
      <w:r w:rsidRPr="008D0642">
        <w:rPr>
          <w:rFonts w:asciiTheme="majorHAnsi" w:hAnsiTheme="majorHAnsi"/>
        </w:rPr>
        <w:t>ents to come away</w:t>
      </w:r>
      <w:r w:rsidR="008D0642" w:rsidRPr="008D0642">
        <w:rPr>
          <w:rFonts w:asciiTheme="majorHAnsi" w:hAnsiTheme="majorHAnsi"/>
        </w:rPr>
        <w:t xml:space="preserve"> from this course/trip with</w:t>
      </w:r>
      <w:r w:rsidR="008D0642">
        <w:rPr>
          <w:rFonts w:asciiTheme="majorHAnsi" w:hAnsiTheme="majorHAnsi"/>
          <w:b/>
        </w:rPr>
        <w:t xml:space="preserve"> </w:t>
      </w:r>
      <w:r w:rsidR="00944D13" w:rsidRPr="00944D13">
        <w:rPr>
          <w:rFonts w:asciiTheme="majorHAnsi" w:hAnsiTheme="majorHAnsi"/>
        </w:rPr>
        <w:t>a more sensitive, acute, and fine-tuned knowledge of the contemporary events (</w:t>
      </w:r>
      <w:r w:rsidR="00944D13">
        <w:rPr>
          <w:rFonts w:asciiTheme="majorHAnsi" w:hAnsiTheme="majorHAnsi"/>
        </w:rPr>
        <w:t xml:space="preserve">both </w:t>
      </w:r>
      <w:r w:rsidR="00944D13" w:rsidRPr="00944D13">
        <w:rPr>
          <w:rFonts w:asciiTheme="majorHAnsi" w:hAnsiTheme="majorHAnsi"/>
        </w:rPr>
        <w:t xml:space="preserve">good and bad) shaping “French” identity both from within and without. </w:t>
      </w:r>
    </w:p>
    <w:p w14:paraId="4768D8A2" w14:textId="77777777" w:rsidR="000619C2" w:rsidRDefault="000619C2" w:rsidP="00287719">
      <w:pPr>
        <w:rPr>
          <w:rFonts w:asciiTheme="majorHAnsi" w:hAnsiTheme="majorHAnsi"/>
        </w:rPr>
      </w:pPr>
    </w:p>
    <w:p w14:paraId="71CBE3E4" w14:textId="474044A1" w:rsidR="00C023A0" w:rsidRDefault="00C023A0" w:rsidP="00287719">
      <w:pPr>
        <w:rPr>
          <w:rFonts w:asciiTheme="majorHAnsi" w:hAnsiTheme="majorHAnsi"/>
        </w:rPr>
      </w:pPr>
      <w:r>
        <w:rPr>
          <w:rFonts w:asciiTheme="majorHAnsi" w:hAnsiTheme="majorHAnsi"/>
        </w:rPr>
        <w:t xml:space="preserve">Students </w:t>
      </w:r>
      <w:r w:rsidR="000619C2">
        <w:rPr>
          <w:rFonts w:asciiTheme="majorHAnsi" w:hAnsiTheme="majorHAnsi"/>
        </w:rPr>
        <w:t xml:space="preserve">will be responsible for literary, cultural, political and historical readings. They will be exposed to film and popular music. They will visit numerous art, music, and historical museums (the latter pertaining especially to colonialism, immigration, and the Arab presence in France). Lectures and discussions will be with well-known writers, intellectuals, journalists, political activists, musicians, and </w:t>
      </w:r>
      <w:r>
        <w:rPr>
          <w:rFonts w:asciiTheme="majorHAnsi" w:hAnsiTheme="majorHAnsi"/>
        </w:rPr>
        <w:t>filmmakers</w:t>
      </w:r>
      <w:r w:rsidR="000619C2">
        <w:rPr>
          <w:rFonts w:asciiTheme="majorHAnsi" w:hAnsiTheme="majorHAnsi"/>
        </w:rPr>
        <w:t xml:space="preserve">.  </w:t>
      </w:r>
      <w:r>
        <w:rPr>
          <w:rFonts w:asciiTheme="majorHAnsi" w:hAnsiTheme="majorHAnsi"/>
        </w:rPr>
        <w:t xml:space="preserve">Students will have private dinner concerts with musicians such as Zebda and Moussu T e lei Jovents, take an Occitan language lesson, </w:t>
      </w:r>
      <w:r w:rsidR="00C400A2">
        <w:rPr>
          <w:rFonts w:asciiTheme="majorHAnsi" w:hAnsiTheme="majorHAnsi"/>
        </w:rPr>
        <w:t xml:space="preserve">go to </w:t>
      </w:r>
      <w:r>
        <w:rPr>
          <w:rFonts w:asciiTheme="majorHAnsi" w:hAnsiTheme="majorHAnsi"/>
        </w:rPr>
        <w:t>a soccer match</w:t>
      </w:r>
      <w:r w:rsidR="00D74B1D">
        <w:rPr>
          <w:rFonts w:asciiTheme="majorHAnsi" w:hAnsiTheme="majorHAnsi"/>
        </w:rPr>
        <w:t xml:space="preserve">, </w:t>
      </w:r>
      <w:r w:rsidR="00622DA3">
        <w:rPr>
          <w:rFonts w:asciiTheme="majorHAnsi" w:hAnsiTheme="majorHAnsi"/>
        </w:rPr>
        <w:t xml:space="preserve">and attend a Basque film screening in the presence of the director. </w:t>
      </w:r>
      <w:r w:rsidR="000619C2">
        <w:rPr>
          <w:rFonts w:asciiTheme="majorHAnsi" w:hAnsiTheme="majorHAnsi"/>
        </w:rPr>
        <w:t xml:space="preserve">Students will come </w:t>
      </w:r>
      <w:r>
        <w:rPr>
          <w:rFonts w:asciiTheme="majorHAnsi" w:hAnsiTheme="majorHAnsi"/>
        </w:rPr>
        <w:t>a</w:t>
      </w:r>
      <w:r w:rsidR="000619C2">
        <w:rPr>
          <w:rFonts w:asciiTheme="majorHAnsi" w:hAnsiTheme="majorHAnsi"/>
        </w:rPr>
        <w:t xml:space="preserve">way with a </w:t>
      </w:r>
      <w:r w:rsidR="00C400A2">
        <w:rPr>
          <w:rFonts w:asciiTheme="majorHAnsi" w:hAnsiTheme="majorHAnsi"/>
        </w:rPr>
        <w:t xml:space="preserve">unique </w:t>
      </w:r>
      <w:r w:rsidR="000619C2">
        <w:rPr>
          <w:rFonts w:asciiTheme="majorHAnsi" w:hAnsiTheme="majorHAnsi"/>
        </w:rPr>
        <w:t>understanding of how language and culture shape identity politics</w:t>
      </w:r>
      <w:r>
        <w:rPr>
          <w:rFonts w:asciiTheme="majorHAnsi" w:hAnsiTheme="majorHAnsi"/>
        </w:rPr>
        <w:t xml:space="preserve">; </w:t>
      </w:r>
      <w:r w:rsidR="000619C2">
        <w:rPr>
          <w:rFonts w:asciiTheme="majorHAnsi" w:hAnsiTheme="majorHAnsi"/>
        </w:rPr>
        <w:t xml:space="preserve">how </w:t>
      </w:r>
      <w:r>
        <w:rPr>
          <w:rFonts w:asciiTheme="majorHAnsi" w:hAnsiTheme="majorHAnsi"/>
        </w:rPr>
        <w:t xml:space="preserve">French national identity is being challenged by both local and global concerns; </w:t>
      </w:r>
      <w:r w:rsidR="000619C2">
        <w:rPr>
          <w:rFonts w:asciiTheme="majorHAnsi" w:hAnsiTheme="majorHAnsi"/>
        </w:rPr>
        <w:t xml:space="preserve">and </w:t>
      </w:r>
      <w:r>
        <w:rPr>
          <w:rFonts w:asciiTheme="majorHAnsi" w:hAnsiTheme="majorHAnsi"/>
        </w:rPr>
        <w:t xml:space="preserve">how </w:t>
      </w:r>
      <w:r w:rsidR="000619C2">
        <w:rPr>
          <w:rFonts w:asciiTheme="majorHAnsi" w:hAnsiTheme="majorHAnsi"/>
        </w:rPr>
        <w:t xml:space="preserve">French Republicanism </w:t>
      </w:r>
      <w:r>
        <w:rPr>
          <w:rFonts w:asciiTheme="majorHAnsi" w:hAnsiTheme="majorHAnsi"/>
        </w:rPr>
        <w:t>is a precarious notion, to say the least, today. What’s “French” Anyways?</w:t>
      </w:r>
    </w:p>
    <w:p w14:paraId="343E2341" w14:textId="77777777" w:rsidR="00352252" w:rsidRDefault="00352252" w:rsidP="00287719">
      <w:pPr>
        <w:rPr>
          <w:rFonts w:asciiTheme="majorHAnsi" w:hAnsiTheme="majorHAnsi"/>
        </w:rPr>
      </w:pPr>
    </w:p>
    <w:p w14:paraId="3AD5312A" w14:textId="424FCC9D" w:rsidR="00352252" w:rsidRDefault="00352252" w:rsidP="00287719">
      <w:pPr>
        <w:rPr>
          <w:rFonts w:asciiTheme="majorHAnsi" w:hAnsiTheme="majorHAnsi"/>
        </w:rPr>
      </w:pPr>
      <w:r>
        <w:rPr>
          <w:rFonts w:asciiTheme="majorHAnsi" w:hAnsiTheme="majorHAnsi"/>
        </w:rPr>
        <w:t>This course/trip will benefit French majors in that they will have a unique study abroad experience not matched by any other currently available to them. This trip will allow them to meet famous writers, musicians, jour</w:t>
      </w:r>
      <w:r w:rsidR="00CF14CC">
        <w:rPr>
          <w:rFonts w:asciiTheme="majorHAnsi" w:hAnsiTheme="majorHAnsi"/>
        </w:rPr>
        <w:t xml:space="preserve">nalists </w:t>
      </w:r>
      <w:r>
        <w:rPr>
          <w:rFonts w:asciiTheme="majorHAnsi" w:hAnsiTheme="majorHAnsi"/>
        </w:rPr>
        <w:t>etc</w:t>
      </w:r>
      <w:r w:rsidR="00CF14CC">
        <w:rPr>
          <w:rFonts w:asciiTheme="majorHAnsi" w:hAnsiTheme="majorHAnsi"/>
        </w:rPr>
        <w:t>.</w:t>
      </w:r>
      <w:r>
        <w:rPr>
          <w:rFonts w:asciiTheme="majorHAnsi" w:hAnsiTheme="majorHAnsi"/>
        </w:rPr>
        <w:t xml:space="preserve"> in an intimate setting. </w:t>
      </w:r>
      <w:r w:rsidR="00CF14CC">
        <w:rPr>
          <w:rFonts w:asciiTheme="majorHAnsi" w:hAnsiTheme="majorHAnsi"/>
        </w:rPr>
        <w:t xml:space="preserve"> It will be an experience that students at privileged Ivy League institutions do not have! </w:t>
      </w:r>
      <w:r>
        <w:rPr>
          <w:rFonts w:asciiTheme="majorHAnsi" w:hAnsiTheme="majorHAnsi"/>
        </w:rPr>
        <w:t>It is my hope that the</w:t>
      </w:r>
      <w:r w:rsidR="00671FC8">
        <w:rPr>
          <w:rFonts w:asciiTheme="majorHAnsi" w:hAnsiTheme="majorHAnsi"/>
        </w:rPr>
        <w:t xml:space="preserve">se students </w:t>
      </w:r>
      <w:r>
        <w:rPr>
          <w:rFonts w:asciiTheme="majorHAnsi" w:hAnsiTheme="majorHAnsi"/>
        </w:rPr>
        <w:t>will subsequently feel empowered to engage in independent research and honors theses that require them to have subsequent</w:t>
      </w:r>
      <w:r w:rsidR="00671FC8">
        <w:rPr>
          <w:rFonts w:asciiTheme="majorHAnsi" w:hAnsiTheme="majorHAnsi"/>
        </w:rPr>
        <w:t xml:space="preserve"> encounters of this kind. </w:t>
      </w:r>
    </w:p>
    <w:p w14:paraId="0A698199" w14:textId="77777777" w:rsidR="0047548D" w:rsidRDefault="0047548D" w:rsidP="00287719">
      <w:pPr>
        <w:rPr>
          <w:rFonts w:asciiTheme="majorHAnsi" w:hAnsiTheme="majorHAnsi"/>
        </w:rPr>
      </w:pPr>
    </w:p>
    <w:p w14:paraId="6F4FAC87" w14:textId="4B80265E" w:rsidR="00352252" w:rsidRDefault="00352252" w:rsidP="00287719">
      <w:pPr>
        <w:rPr>
          <w:rFonts w:asciiTheme="majorHAnsi" w:hAnsiTheme="majorHAnsi"/>
        </w:rPr>
      </w:pPr>
      <w:r>
        <w:rPr>
          <w:rFonts w:asciiTheme="majorHAnsi" w:hAnsiTheme="majorHAnsi"/>
        </w:rPr>
        <w:t xml:space="preserve">This course will also benefit French minors who cannot study abroad for more than a month because of their other majors/minors. It will provide them also with a privileged experience. </w:t>
      </w:r>
    </w:p>
    <w:p w14:paraId="0E4CC017" w14:textId="77777777" w:rsidR="00352252" w:rsidRDefault="00352252" w:rsidP="00287719">
      <w:pPr>
        <w:rPr>
          <w:rFonts w:asciiTheme="majorHAnsi" w:hAnsiTheme="majorHAnsi"/>
        </w:rPr>
      </w:pPr>
    </w:p>
    <w:p w14:paraId="3171E0F6" w14:textId="58353287" w:rsidR="00352252" w:rsidRDefault="00352252" w:rsidP="00287719">
      <w:pPr>
        <w:rPr>
          <w:rFonts w:asciiTheme="majorHAnsi" w:hAnsiTheme="majorHAnsi"/>
        </w:rPr>
      </w:pPr>
      <w:r>
        <w:rPr>
          <w:rFonts w:asciiTheme="majorHAnsi" w:hAnsiTheme="majorHAnsi"/>
        </w:rPr>
        <w:t xml:space="preserve">Finally, this course will enrich the educational experience of other OSU students taking this course to fulfill a GE requirement. </w:t>
      </w:r>
      <w:r w:rsidR="001206B9">
        <w:rPr>
          <w:rFonts w:asciiTheme="majorHAnsi" w:hAnsiTheme="majorHAnsi"/>
        </w:rPr>
        <w:t xml:space="preserve"> I already witnessed this with my IA Scholars students in 2012.  Furthermore, the</w:t>
      </w:r>
      <w:r w:rsidR="006E272E">
        <w:rPr>
          <w:rFonts w:asciiTheme="majorHAnsi" w:hAnsiTheme="majorHAnsi"/>
        </w:rPr>
        <w:t xml:space="preserve">se students </w:t>
      </w:r>
      <w:r w:rsidR="001206B9">
        <w:rPr>
          <w:rFonts w:asciiTheme="majorHAnsi" w:hAnsiTheme="majorHAnsi"/>
        </w:rPr>
        <w:t xml:space="preserve">will bring their unique educational backgrounds in other fields to bear on those of the typical French major or minor. </w:t>
      </w:r>
    </w:p>
    <w:p w14:paraId="5D0A1A91" w14:textId="77777777" w:rsidR="0003334A" w:rsidRDefault="0003334A" w:rsidP="00287719">
      <w:pPr>
        <w:rPr>
          <w:rFonts w:asciiTheme="majorHAnsi" w:hAnsiTheme="majorHAnsi"/>
        </w:rPr>
      </w:pPr>
    </w:p>
    <w:p w14:paraId="03BFA57D" w14:textId="77777777" w:rsidR="0003334A" w:rsidRDefault="0003334A" w:rsidP="0003334A">
      <w:pPr>
        <w:rPr>
          <w:rFonts w:asciiTheme="majorHAnsi" w:hAnsiTheme="majorHAnsi"/>
        </w:rPr>
      </w:pPr>
      <w:r>
        <w:rPr>
          <w:rFonts w:asciiTheme="majorHAnsi" w:hAnsiTheme="majorHAnsi"/>
        </w:rPr>
        <w:t xml:space="preserve">In 2012, most of my IA </w:t>
      </w:r>
      <w:proofErr w:type="gramStart"/>
      <w:r>
        <w:rPr>
          <w:rFonts w:asciiTheme="majorHAnsi" w:hAnsiTheme="majorHAnsi"/>
        </w:rPr>
        <w:t>scholars</w:t>
      </w:r>
      <w:proofErr w:type="gramEnd"/>
      <w:r>
        <w:rPr>
          <w:rFonts w:asciiTheme="majorHAnsi" w:hAnsiTheme="majorHAnsi"/>
        </w:rPr>
        <w:t xml:space="preserve"> students did not speak French. A number of them subsequently became French minors and majors, and two of them went on the 2014 study tour to Senegal with my colleague. </w:t>
      </w:r>
    </w:p>
    <w:p w14:paraId="0C9D86E7" w14:textId="77777777" w:rsidR="0047548D" w:rsidRDefault="0047548D" w:rsidP="0003334A">
      <w:pPr>
        <w:rPr>
          <w:rFonts w:asciiTheme="majorHAnsi" w:hAnsiTheme="majorHAnsi"/>
        </w:rPr>
      </w:pPr>
    </w:p>
    <w:p w14:paraId="46B9F3A2" w14:textId="7922D36B" w:rsidR="003A0CE9" w:rsidRDefault="003A0CE9" w:rsidP="0003334A">
      <w:pPr>
        <w:rPr>
          <w:rFonts w:asciiTheme="majorHAnsi" w:hAnsiTheme="majorHAnsi"/>
          <w:b/>
        </w:rPr>
      </w:pPr>
      <w:r>
        <w:rPr>
          <w:rFonts w:asciiTheme="majorHAnsi" w:hAnsiTheme="majorHAnsi"/>
          <w:b/>
        </w:rPr>
        <w:t>Logistical Components:</w:t>
      </w:r>
    </w:p>
    <w:p w14:paraId="4815AFC6" w14:textId="77777777" w:rsidR="00704618" w:rsidRDefault="00704618" w:rsidP="00704618">
      <w:pPr>
        <w:widowControl w:val="0"/>
        <w:autoSpaceDE w:val="0"/>
        <w:autoSpaceDN w:val="0"/>
        <w:adjustRightInd w:val="0"/>
        <w:rPr>
          <w:rFonts w:ascii="Calibri" w:hAnsi="Calibri" w:cs="Calibri"/>
          <w:color w:val="18376A"/>
        </w:rPr>
      </w:pPr>
    </w:p>
    <w:p w14:paraId="690C1AF3" w14:textId="528B269C" w:rsidR="00704618" w:rsidRDefault="00704618" w:rsidP="00704618">
      <w:pPr>
        <w:widowControl w:val="0"/>
        <w:autoSpaceDE w:val="0"/>
        <w:autoSpaceDN w:val="0"/>
        <w:adjustRightInd w:val="0"/>
        <w:rPr>
          <w:rFonts w:ascii="Calibri" w:hAnsi="Calibri" w:cs="Calibri"/>
        </w:rPr>
      </w:pPr>
      <w:r w:rsidRPr="00704618">
        <w:rPr>
          <w:rFonts w:ascii="Calibri" w:hAnsi="Calibri" w:cs="Calibri"/>
        </w:rPr>
        <w:t>I will not be using any host institution abroad. Invited speakers, musicians, etc. will prov</w:t>
      </w:r>
      <w:r>
        <w:rPr>
          <w:rFonts w:ascii="Calibri" w:hAnsi="Calibri" w:cs="Calibri"/>
        </w:rPr>
        <w:t>i</w:t>
      </w:r>
      <w:r w:rsidRPr="00704618">
        <w:rPr>
          <w:rFonts w:ascii="Calibri" w:hAnsi="Calibri" w:cs="Calibri"/>
        </w:rPr>
        <w:t xml:space="preserve">de the meeting sites for us. </w:t>
      </w:r>
      <w:r>
        <w:rPr>
          <w:rFonts w:ascii="Calibri" w:hAnsi="Calibri" w:cs="Calibri"/>
        </w:rPr>
        <w:t xml:space="preserve">I shall work with </w:t>
      </w:r>
      <w:r w:rsidRPr="00704618">
        <w:rPr>
          <w:rFonts w:ascii="Calibri" w:hAnsi="Calibri" w:cs="Calibri"/>
        </w:rPr>
        <w:t>a travel agent/provider</w:t>
      </w:r>
      <w:r>
        <w:rPr>
          <w:rFonts w:ascii="Calibri" w:hAnsi="Calibri" w:cs="Calibri"/>
        </w:rPr>
        <w:t>, as I did for the IA Scholars 2012 program.  A</w:t>
      </w:r>
      <w:r w:rsidRPr="00704618">
        <w:rPr>
          <w:rFonts w:ascii="Calibri" w:hAnsi="Calibri" w:cs="Calibri"/>
        </w:rPr>
        <w:t xml:space="preserve">ccommodations will be </w:t>
      </w:r>
      <w:r>
        <w:rPr>
          <w:rFonts w:ascii="Calibri" w:hAnsi="Calibri" w:cs="Calibri"/>
        </w:rPr>
        <w:t xml:space="preserve">in </w:t>
      </w:r>
      <w:r w:rsidRPr="00704618">
        <w:rPr>
          <w:rFonts w:ascii="Calibri" w:hAnsi="Calibri" w:cs="Calibri"/>
        </w:rPr>
        <w:t xml:space="preserve">hotels and transportation between countries </w:t>
      </w:r>
      <w:r>
        <w:rPr>
          <w:rFonts w:ascii="Calibri" w:hAnsi="Calibri" w:cs="Calibri"/>
        </w:rPr>
        <w:t xml:space="preserve">and cities </w:t>
      </w:r>
      <w:r w:rsidRPr="00704618">
        <w:rPr>
          <w:rFonts w:ascii="Calibri" w:hAnsi="Calibri" w:cs="Calibri"/>
        </w:rPr>
        <w:t>will be by private coach</w:t>
      </w:r>
      <w:r>
        <w:rPr>
          <w:rFonts w:ascii="Calibri" w:hAnsi="Calibri" w:cs="Calibri"/>
        </w:rPr>
        <w:t xml:space="preserve">. </w:t>
      </w:r>
    </w:p>
    <w:p w14:paraId="2D312CA9" w14:textId="77777777" w:rsidR="00704618" w:rsidRPr="00704618" w:rsidRDefault="00704618" w:rsidP="00704618">
      <w:pPr>
        <w:widowControl w:val="0"/>
        <w:autoSpaceDE w:val="0"/>
        <w:autoSpaceDN w:val="0"/>
        <w:adjustRightInd w:val="0"/>
        <w:rPr>
          <w:rFonts w:asciiTheme="majorHAnsi" w:hAnsiTheme="majorHAnsi"/>
        </w:rPr>
      </w:pPr>
    </w:p>
    <w:p w14:paraId="124D07DD" w14:textId="5161C665" w:rsidR="0047548D" w:rsidRPr="00AC064E" w:rsidRDefault="0047548D" w:rsidP="0003334A">
      <w:pPr>
        <w:rPr>
          <w:rFonts w:asciiTheme="majorHAnsi" w:hAnsiTheme="majorHAnsi"/>
        </w:rPr>
      </w:pPr>
      <w:r>
        <w:rPr>
          <w:rFonts w:asciiTheme="majorHAnsi" w:hAnsiTheme="majorHAnsi"/>
        </w:rPr>
        <w:t xml:space="preserve">In terms of safety and health issues abroad, I will work closely with OIA staff in this regard. I have received invaluable help in the past from </w:t>
      </w:r>
      <w:proofErr w:type="spellStart"/>
      <w:r>
        <w:rPr>
          <w:rFonts w:asciiTheme="majorHAnsi" w:hAnsiTheme="majorHAnsi"/>
        </w:rPr>
        <w:t>Dru</w:t>
      </w:r>
      <w:proofErr w:type="spellEnd"/>
      <w:r>
        <w:rPr>
          <w:rFonts w:asciiTheme="majorHAnsi" w:hAnsiTheme="majorHAnsi"/>
        </w:rPr>
        <w:t xml:space="preserve"> and Jeannie Simmons, Louise </w:t>
      </w:r>
      <w:proofErr w:type="spellStart"/>
      <w:r w:rsidRPr="0047548D">
        <w:rPr>
          <w:rFonts w:asciiTheme="majorHAnsi" w:hAnsiTheme="majorHAnsi"/>
        </w:rPr>
        <w:t>Yahiaoui</w:t>
      </w:r>
      <w:proofErr w:type="spellEnd"/>
      <w:r w:rsidRPr="0047548D">
        <w:rPr>
          <w:rFonts w:asciiTheme="majorHAnsi" w:hAnsiTheme="majorHAnsi"/>
        </w:rPr>
        <w:t xml:space="preserve">, </w:t>
      </w:r>
      <w:r>
        <w:rPr>
          <w:rFonts w:asciiTheme="majorHAnsi" w:hAnsiTheme="majorHAnsi"/>
        </w:rPr>
        <w:t xml:space="preserve">and Grace Johnson.  Working in tandem with OIA, I successfully dealt with two emergency crises on the Quebec program and one regarding a Fulbright. </w:t>
      </w:r>
    </w:p>
    <w:p w14:paraId="6A3C51A6" w14:textId="77777777" w:rsidR="0003334A" w:rsidRDefault="0003334A" w:rsidP="0003334A">
      <w:pPr>
        <w:rPr>
          <w:rFonts w:asciiTheme="majorHAnsi" w:hAnsiTheme="majorHAnsi"/>
          <w:b/>
        </w:rPr>
      </w:pPr>
    </w:p>
    <w:p w14:paraId="455DE7F3" w14:textId="77777777" w:rsidR="003931F0" w:rsidRDefault="003931F0" w:rsidP="003931F0">
      <w:pPr>
        <w:rPr>
          <w:rFonts w:asciiTheme="majorHAnsi" w:hAnsiTheme="majorHAnsi"/>
          <w:b/>
        </w:rPr>
      </w:pPr>
      <w:r w:rsidRPr="00C400A2">
        <w:rPr>
          <w:rFonts w:asciiTheme="majorHAnsi" w:hAnsiTheme="majorHAnsi"/>
          <w:b/>
        </w:rPr>
        <w:t>Proposed trip itinerary</w:t>
      </w:r>
    </w:p>
    <w:p w14:paraId="3E9833EA" w14:textId="77777777" w:rsidR="003931F0" w:rsidRDefault="003931F0" w:rsidP="003931F0">
      <w:pPr>
        <w:rPr>
          <w:rFonts w:asciiTheme="majorHAnsi" w:hAnsiTheme="majorHAnsi"/>
        </w:rPr>
      </w:pPr>
      <w:r>
        <w:rPr>
          <w:rFonts w:asciiTheme="majorHAnsi" w:hAnsiTheme="majorHAnsi"/>
        </w:rPr>
        <w:t>(18</w:t>
      </w:r>
      <w:r w:rsidRPr="00937DE4">
        <w:rPr>
          <w:rFonts w:asciiTheme="majorHAnsi" w:hAnsiTheme="majorHAnsi"/>
        </w:rPr>
        <w:t xml:space="preserve"> days—2 days for international travel</w:t>
      </w:r>
      <w:r>
        <w:rPr>
          <w:rFonts w:asciiTheme="majorHAnsi" w:hAnsiTheme="majorHAnsi"/>
        </w:rPr>
        <w:t>; 16</w:t>
      </w:r>
      <w:r w:rsidRPr="004C33C8">
        <w:rPr>
          <w:rFonts w:asciiTheme="majorHAnsi" w:hAnsiTheme="majorHAnsi"/>
        </w:rPr>
        <w:t xml:space="preserve"> </w:t>
      </w:r>
      <w:r>
        <w:rPr>
          <w:rFonts w:asciiTheme="majorHAnsi" w:hAnsiTheme="majorHAnsi"/>
        </w:rPr>
        <w:t>abroad</w:t>
      </w:r>
      <w:r w:rsidRPr="00937DE4">
        <w:rPr>
          <w:rFonts w:asciiTheme="majorHAnsi" w:hAnsiTheme="majorHAnsi"/>
        </w:rPr>
        <w:t>)</w:t>
      </w:r>
    </w:p>
    <w:p w14:paraId="700C5B4A" w14:textId="77777777" w:rsidR="003931F0" w:rsidRPr="00937DE4" w:rsidRDefault="003931F0" w:rsidP="003931F0">
      <w:pPr>
        <w:rPr>
          <w:rFonts w:asciiTheme="majorHAnsi" w:hAnsiTheme="majorHAnsi"/>
        </w:rPr>
      </w:pPr>
    </w:p>
    <w:p w14:paraId="25172A6F" w14:textId="77777777" w:rsidR="003931F0" w:rsidRPr="00287719" w:rsidRDefault="003931F0" w:rsidP="003931F0">
      <w:pPr>
        <w:rPr>
          <w:rFonts w:asciiTheme="majorHAnsi" w:hAnsiTheme="majorHAnsi"/>
        </w:rPr>
      </w:pPr>
      <w:r>
        <w:rPr>
          <w:rFonts w:asciiTheme="majorHAnsi" w:hAnsiTheme="majorHAnsi"/>
          <w:b/>
        </w:rPr>
        <w:t xml:space="preserve">Day 1 </w:t>
      </w:r>
      <w:r w:rsidRPr="00287719">
        <w:rPr>
          <w:rFonts w:asciiTheme="majorHAnsi" w:hAnsiTheme="majorHAnsi"/>
        </w:rPr>
        <w:t xml:space="preserve">Flight from Columbus to </w:t>
      </w:r>
      <w:r>
        <w:rPr>
          <w:rFonts w:asciiTheme="majorHAnsi" w:hAnsiTheme="majorHAnsi"/>
        </w:rPr>
        <w:t>Marseille</w:t>
      </w:r>
    </w:p>
    <w:p w14:paraId="04C3A43E" w14:textId="77777777" w:rsidR="003931F0" w:rsidRDefault="003931F0" w:rsidP="003931F0">
      <w:pPr>
        <w:rPr>
          <w:rFonts w:asciiTheme="majorHAnsi" w:hAnsiTheme="majorHAnsi"/>
          <w:b/>
        </w:rPr>
      </w:pPr>
    </w:p>
    <w:p w14:paraId="60808FAD" w14:textId="77777777" w:rsidR="003931F0" w:rsidRPr="003E66DB" w:rsidRDefault="003931F0" w:rsidP="003931F0">
      <w:pPr>
        <w:rPr>
          <w:rFonts w:asciiTheme="majorHAnsi" w:hAnsiTheme="majorHAnsi"/>
          <w:b/>
        </w:rPr>
      </w:pPr>
      <w:proofErr w:type="gramStart"/>
      <w:r w:rsidRPr="006B6D48">
        <w:rPr>
          <w:rFonts w:asciiTheme="majorHAnsi" w:hAnsiTheme="majorHAnsi"/>
          <w:b/>
        </w:rPr>
        <w:t>Day</w:t>
      </w:r>
      <w:r>
        <w:rPr>
          <w:rFonts w:asciiTheme="majorHAnsi" w:hAnsiTheme="majorHAnsi"/>
          <w:b/>
        </w:rPr>
        <w:t xml:space="preserve"> 2 </w:t>
      </w:r>
      <w:r>
        <w:rPr>
          <w:rFonts w:asciiTheme="majorHAnsi" w:hAnsiTheme="majorHAnsi"/>
        </w:rPr>
        <w:t>Arrival in Marseille, the oldest, second largest, and most popular city in France, which also happens to be 30% Muslim.</w:t>
      </w:r>
      <w:proofErr w:type="gramEnd"/>
      <w:r>
        <w:rPr>
          <w:rFonts w:asciiTheme="majorHAnsi" w:hAnsiTheme="majorHAnsi"/>
        </w:rPr>
        <w:t xml:space="preserve"> </w:t>
      </w:r>
      <w:proofErr w:type="gramStart"/>
      <w:r>
        <w:rPr>
          <w:rFonts w:asciiTheme="majorHAnsi" w:hAnsiTheme="majorHAnsi"/>
        </w:rPr>
        <w:t>Afternoon introductory session to discuss our objectives and readings for the next few days here.</w:t>
      </w:r>
      <w:proofErr w:type="gramEnd"/>
      <w:r>
        <w:rPr>
          <w:rFonts w:asciiTheme="majorHAnsi" w:hAnsiTheme="majorHAnsi"/>
        </w:rPr>
        <w:t xml:space="preserve"> </w:t>
      </w:r>
      <w:r>
        <w:rPr>
          <w:rFonts w:asciiTheme="majorHAnsi" w:hAnsiTheme="majorHAnsi"/>
          <w:b/>
        </w:rPr>
        <w:t xml:space="preserve">1 hr. Formal Instruction (henceforth FI). </w:t>
      </w:r>
      <w:r w:rsidRPr="00EE2925">
        <w:rPr>
          <w:rFonts w:asciiTheme="majorHAnsi" w:hAnsiTheme="majorHAnsi"/>
        </w:rPr>
        <w:t>Evening dinner</w:t>
      </w:r>
      <w:r>
        <w:rPr>
          <w:rFonts w:asciiTheme="majorHAnsi" w:hAnsiTheme="majorHAnsi"/>
        </w:rPr>
        <w:t xml:space="preserve"> at Algerian or Moroccan restaurant, complete with traditional dancing.</w:t>
      </w:r>
    </w:p>
    <w:p w14:paraId="3F14BFAE" w14:textId="77777777" w:rsidR="003931F0" w:rsidRDefault="003931F0" w:rsidP="003931F0">
      <w:pPr>
        <w:rPr>
          <w:rFonts w:asciiTheme="majorHAnsi" w:hAnsiTheme="majorHAnsi"/>
          <w:b/>
        </w:rPr>
      </w:pPr>
    </w:p>
    <w:p w14:paraId="1A0A5C44" w14:textId="77777777" w:rsidR="003931F0" w:rsidRPr="00B42376" w:rsidRDefault="003931F0" w:rsidP="003931F0">
      <w:pPr>
        <w:rPr>
          <w:rFonts w:asciiTheme="majorHAnsi" w:hAnsiTheme="majorHAnsi"/>
          <w:b/>
        </w:rPr>
      </w:pPr>
      <w:r w:rsidRPr="000C450D">
        <w:rPr>
          <w:rFonts w:asciiTheme="majorHAnsi" w:hAnsiTheme="majorHAnsi"/>
          <w:b/>
        </w:rPr>
        <w:t>Day 3</w:t>
      </w:r>
      <w:r>
        <w:rPr>
          <w:rFonts w:asciiTheme="majorHAnsi" w:hAnsiTheme="majorHAnsi"/>
          <w:b/>
        </w:rPr>
        <w:t xml:space="preserve"> </w:t>
      </w:r>
      <w:r w:rsidRPr="003E66DB">
        <w:rPr>
          <w:rFonts w:asciiTheme="majorHAnsi" w:hAnsiTheme="majorHAnsi"/>
        </w:rPr>
        <w:t xml:space="preserve">Morning </w:t>
      </w:r>
      <w:r>
        <w:rPr>
          <w:rFonts w:asciiTheme="majorHAnsi" w:hAnsiTheme="majorHAnsi"/>
        </w:rPr>
        <w:t xml:space="preserve">Guided tour of Marseille (e.g. </w:t>
      </w:r>
      <w:r w:rsidRPr="006E272E">
        <w:rPr>
          <w:rFonts w:asciiTheme="majorHAnsi" w:hAnsiTheme="majorHAnsi"/>
        </w:rPr>
        <w:t xml:space="preserve">port, </w:t>
      </w:r>
      <w:proofErr w:type="spellStart"/>
      <w:r w:rsidRPr="006E272E">
        <w:rPr>
          <w:rFonts w:asciiTheme="majorHAnsi" w:hAnsiTheme="majorHAnsi"/>
        </w:rPr>
        <w:t>Panier</w:t>
      </w:r>
      <w:proofErr w:type="spellEnd"/>
      <w:r w:rsidRPr="006E272E">
        <w:rPr>
          <w:rFonts w:asciiTheme="majorHAnsi" w:hAnsiTheme="majorHAnsi"/>
        </w:rPr>
        <w:t xml:space="preserve"> area, La </w:t>
      </w:r>
      <w:proofErr w:type="spellStart"/>
      <w:r>
        <w:rPr>
          <w:rFonts w:asciiTheme="majorHAnsi" w:hAnsiTheme="majorHAnsi"/>
        </w:rPr>
        <w:t>Vieille</w:t>
      </w:r>
      <w:proofErr w:type="spellEnd"/>
      <w:r>
        <w:rPr>
          <w:rFonts w:asciiTheme="majorHAnsi" w:hAnsiTheme="majorHAnsi"/>
        </w:rPr>
        <w:t xml:space="preserve"> </w:t>
      </w:r>
      <w:proofErr w:type="spellStart"/>
      <w:r w:rsidRPr="006E272E">
        <w:rPr>
          <w:rFonts w:asciiTheme="majorHAnsi" w:hAnsiTheme="majorHAnsi"/>
        </w:rPr>
        <w:t>Charité</w:t>
      </w:r>
      <w:proofErr w:type="spellEnd"/>
      <w:r w:rsidRPr="006E272E">
        <w:rPr>
          <w:rFonts w:asciiTheme="majorHAnsi" w:hAnsiTheme="majorHAnsi"/>
        </w:rPr>
        <w:t xml:space="preserve">, newly renovated </w:t>
      </w:r>
      <w:proofErr w:type="spellStart"/>
      <w:r w:rsidRPr="006E272E">
        <w:rPr>
          <w:rFonts w:asciiTheme="majorHAnsi" w:hAnsiTheme="majorHAnsi"/>
        </w:rPr>
        <w:t>EuroMed</w:t>
      </w:r>
      <w:proofErr w:type="spellEnd"/>
      <w:r w:rsidRPr="006E272E">
        <w:rPr>
          <w:rFonts w:asciiTheme="majorHAnsi" w:hAnsiTheme="majorHAnsi"/>
        </w:rPr>
        <w:t xml:space="preserve"> area, </w:t>
      </w:r>
      <w:proofErr w:type="spellStart"/>
      <w:r w:rsidRPr="006E272E">
        <w:rPr>
          <w:rFonts w:asciiTheme="majorHAnsi" w:hAnsiTheme="majorHAnsi"/>
        </w:rPr>
        <w:t>Canebière</w:t>
      </w:r>
      <w:proofErr w:type="spellEnd"/>
      <w:r w:rsidRPr="006E272E">
        <w:rPr>
          <w:rFonts w:asciiTheme="majorHAnsi" w:hAnsiTheme="majorHAnsi"/>
        </w:rPr>
        <w:t xml:space="preserve">, Alcazar, </w:t>
      </w:r>
      <w:proofErr w:type="spellStart"/>
      <w:r w:rsidRPr="006E272E">
        <w:rPr>
          <w:rFonts w:asciiTheme="majorHAnsi" w:hAnsiTheme="majorHAnsi"/>
        </w:rPr>
        <w:t>Cours</w:t>
      </w:r>
      <w:proofErr w:type="spellEnd"/>
      <w:r w:rsidRPr="006E272E">
        <w:rPr>
          <w:rFonts w:asciiTheme="majorHAnsi" w:hAnsiTheme="majorHAnsi"/>
        </w:rPr>
        <w:t xml:space="preserve"> </w:t>
      </w:r>
      <w:proofErr w:type="spellStart"/>
      <w:r w:rsidRPr="006E272E">
        <w:rPr>
          <w:rFonts w:asciiTheme="majorHAnsi" w:hAnsiTheme="majorHAnsi"/>
        </w:rPr>
        <w:t>Julien</w:t>
      </w:r>
      <w:proofErr w:type="spellEnd"/>
      <w:r w:rsidRPr="006E272E">
        <w:rPr>
          <w:rFonts w:asciiTheme="majorHAnsi" w:hAnsiTheme="majorHAnsi"/>
        </w:rPr>
        <w:t>).</w:t>
      </w:r>
      <w:r>
        <w:rPr>
          <w:rFonts w:asciiTheme="majorHAnsi" w:hAnsiTheme="majorHAnsi"/>
        </w:rPr>
        <w:t xml:space="preserve"> </w:t>
      </w:r>
      <w:r>
        <w:rPr>
          <w:rFonts w:asciiTheme="majorHAnsi" w:hAnsiTheme="majorHAnsi"/>
          <w:b/>
        </w:rPr>
        <w:t xml:space="preserve">3 Hrs. Structured Educational Experience (henceforth SEE) </w:t>
      </w:r>
      <w:r w:rsidRPr="003E66DB">
        <w:rPr>
          <w:rFonts w:asciiTheme="majorHAnsi" w:hAnsiTheme="majorHAnsi"/>
        </w:rPr>
        <w:t>Afternoon</w:t>
      </w:r>
      <w:r>
        <w:rPr>
          <w:rFonts w:asciiTheme="majorHAnsi" w:hAnsiTheme="majorHAnsi"/>
          <w:b/>
        </w:rPr>
        <w:t xml:space="preserve"> </w:t>
      </w:r>
      <w:r>
        <w:rPr>
          <w:rFonts w:asciiTheme="majorHAnsi" w:hAnsiTheme="majorHAnsi"/>
        </w:rPr>
        <w:t xml:space="preserve">Lecture/Discussion by local scholar on Marseille’s Greek and Roman past and how it marks the present-day city. </w:t>
      </w:r>
      <w:proofErr w:type="gramStart"/>
      <w:r>
        <w:rPr>
          <w:rFonts w:asciiTheme="majorHAnsi" w:hAnsiTheme="majorHAnsi"/>
          <w:b/>
        </w:rPr>
        <w:t>1 hr. FI</w:t>
      </w:r>
      <w:r>
        <w:rPr>
          <w:rFonts w:asciiTheme="majorHAnsi" w:hAnsiTheme="majorHAnsi"/>
        </w:rPr>
        <w:t xml:space="preserve"> Visit of </w:t>
      </w:r>
      <w:r w:rsidRPr="007861B1">
        <w:rPr>
          <w:rFonts w:asciiTheme="majorHAnsi" w:hAnsiTheme="majorHAnsi"/>
        </w:rPr>
        <w:t>museums such as Museum of History of Marseille, Maritime museum and/or Museum of Roman Docks.</w:t>
      </w:r>
      <w:proofErr w:type="gramEnd"/>
      <w:r>
        <w:rPr>
          <w:rFonts w:asciiTheme="majorHAnsi" w:hAnsiTheme="majorHAnsi"/>
          <w:b/>
        </w:rPr>
        <w:t xml:space="preserve"> 2 hrs. SEE. </w:t>
      </w:r>
      <w:proofErr w:type="gramStart"/>
      <w:r>
        <w:rPr>
          <w:rFonts w:asciiTheme="majorHAnsi" w:hAnsiTheme="majorHAnsi"/>
        </w:rPr>
        <w:t>Evening meeting with local university students.</w:t>
      </w:r>
      <w:proofErr w:type="gramEnd"/>
      <w:r>
        <w:rPr>
          <w:rFonts w:asciiTheme="majorHAnsi" w:hAnsiTheme="majorHAnsi"/>
        </w:rPr>
        <w:t xml:space="preserve"> </w:t>
      </w:r>
      <w:r>
        <w:rPr>
          <w:rFonts w:asciiTheme="majorHAnsi" w:hAnsiTheme="majorHAnsi"/>
          <w:b/>
        </w:rPr>
        <w:t>2 hrs. SEE.</w:t>
      </w:r>
    </w:p>
    <w:p w14:paraId="1A825F51" w14:textId="77777777" w:rsidR="003931F0" w:rsidRDefault="003931F0" w:rsidP="003931F0">
      <w:pPr>
        <w:rPr>
          <w:rFonts w:asciiTheme="majorHAnsi" w:hAnsiTheme="majorHAnsi"/>
          <w:b/>
        </w:rPr>
      </w:pPr>
    </w:p>
    <w:p w14:paraId="168F6C43" w14:textId="77777777" w:rsidR="003931F0" w:rsidRDefault="003931F0" w:rsidP="003931F0">
      <w:pPr>
        <w:rPr>
          <w:rFonts w:asciiTheme="majorHAnsi" w:hAnsiTheme="majorHAnsi"/>
          <w:b/>
        </w:rPr>
      </w:pPr>
      <w:r>
        <w:rPr>
          <w:rFonts w:asciiTheme="majorHAnsi" w:hAnsiTheme="majorHAnsi"/>
          <w:b/>
        </w:rPr>
        <w:t xml:space="preserve">Day </w:t>
      </w:r>
      <w:proofErr w:type="gramStart"/>
      <w:r>
        <w:rPr>
          <w:rFonts w:asciiTheme="majorHAnsi" w:hAnsiTheme="majorHAnsi"/>
          <w:b/>
        </w:rPr>
        <w:t xml:space="preserve">4  </w:t>
      </w:r>
      <w:r w:rsidRPr="009B3415">
        <w:rPr>
          <w:rFonts w:asciiTheme="majorHAnsi" w:hAnsiTheme="majorHAnsi"/>
        </w:rPr>
        <w:t>Morning</w:t>
      </w:r>
      <w:proofErr w:type="gramEnd"/>
      <w:r>
        <w:rPr>
          <w:rFonts w:asciiTheme="majorHAnsi" w:hAnsiTheme="majorHAnsi"/>
          <w:b/>
        </w:rPr>
        <w:t xml:space="preserve"> </w:t>
      </w:r>
      <w:r>
        <w:rPr>
          <w:rFonts w:asciiTheme="majorHAnsi" w:hAnsiTheme="majorHAnsi"/>
        </w:rPr>
        <w:t>discussion</w:t>
      </w:r>
      <w:r w:rsidRPr="00EE2925">
        <w:rPr>
          <w:rFonts w:asciiTheme="majorHAnsi" w:hAnsiTheme="majorHAnsi"/>
        </w:rPr>
        <w:t xml:space="preserve"> on readings pertaining to Muslims in Marseille and Europe, followed by a lecture by </w:t>
      </w:r>
      <w:r>
        <w:rPr>
          <w:rFonts w:asciiTheme="majorHAnsi" w:hAnsiTheme="majorHAnsi"/>
        </w:rPr>
        <w:t xml:space="preserve">Dr. </w:t>
      </w:r>
      <w:r w:rsidRPr="00EE2925">
        <w:rPr>
          <w:rFonts w:asciiTheme="majorHAnsi" w:hAnsiTheme="majorHAnsi"/>
        </w:rPr>
        <w:t xml:space="preserve">Françoise </w:t>
      </w:r>
      <w:proofErr w:type="spellStart"/>
      <w:r w:rsidRPr="00EE2925">
        <w:rPr>
          <w:rFonts w:asciiTheme="majorHAnsi" w:hAnsiTheme="majorHAnsi"/>
        </w:rPr>
        <w:t>Lorcerie</w:t>
      </w:r>
      <w:proofErr w:type="spellEnd"/>
      <w:r w:rsidRPr="00EE2925">
        <w:rPr>
          <w:rFonts w:asciiTheme="majorHAnsi" w:hAnsiTheme="majorHAnsi"/>
        </w:rPr>
        <w:t xml:space="preserve"> of the CNRS and IREMAM </w:t>
      </w:r>
      <w:r>
        <w:rPr>
          <w:rFonts w:asciiTheme="majorHAnsi" w:hAnsiTheme="majorHAnsi"/>
        </w:rPr>
        <w:t>(</w:t>
      </w:r>
      <w:proofErr w:type="spellStart"/>
      <w:r>
        <w:rPr>
          <w:rFonts w:asciiTheme="majorHAnsi" w:hAnsiTheme="majorHAnsi"/>
        </w:rPr>
        <w:t>Institut</w:t>
      </w:r>
      <w:proofErr w:type="spellEnd"/>
      <w:r>
        <w:rPr>
          <w:rFonts w:asciiTheme="majorHAnsi" w:hAnsiTheme="majorHAnsi"/>
        </w:rPr>
        <w:t xml:space="preserve"> de </w:t>
      </w:r>
      <w:proofErr w:type="spellStart"/>
      <w:r>
        <w:rPr>
          <w:rFonts w:asciiTheme="majorHAnsi" w:hAnsiTheme="majorHAnsi"/>
        </w:rPr>
        <w:t>Recherches</w:t>
      </w:r>
      <w:proofErr w:type="spellEnd"/>
      <w:r>
        <w:rPr>
          <w:rFonts w:asciiTheme="majorHAnsi" w:hAnsiTheme="majorHAnsi"/>
        </w:rPr>
        <w:t xml:space="preserve"> et </w:t>
      </w:r>
      <w:proofErr w:type="spellStart"/>
      <w:r>
        <w:rPr>
          <w:rFonts w:asciiTheme="majorHAnsi" w:hAnsiTheme="majorHAnsi"/>
        </w:rPr>
        <w:t>d’Etudes</w:t>
      </w:r>
      <w:proofErr w:type="spellEnd"/>
      <w:r>
        <w:rPr>
          <w:rFonts w:asciiTheme="majorHAnsi" w:hAnsiTheme="majorHAnsi"/>
        </w:rPr>
        <w:t xml:space="preserve"> </w:t>
      </w:r>
      <w:proofErr w:type="spellStart"/>
      <w:r>
        <w:rPr>
          <w:rFonts w:asciiTheme="majorHAnsi" w:hAnsiTheme="majorHAnsi"/>
        </w:rPr>
        <w:t>sur</w:t>
      </w:r>
      <w:proofErr w:type="spellEnd"/>
      <w:r>
        <w:rPr>
          <w:rFonts w:asciiTheme="majorHAnsi" w:hAnsiTheme="majorHAnsi"/>
        </w:rPr>
        <w:t xml:space="preserve"> le Monde </w:t>
      </w:r>
      <w:proofErr w:type="spellStart"/>
      <w:r>
        <w:rPr>
          <w:rFonts w:asciiTheme="majorHAnsi" w:hAnsiTheme="majorHAnsi"/>
        </w:rPr>
        <w:t>Arabe</w:t>
      </w:r>
      <w:proofErr w:type="spellEnd"/>
      <w:r>
        <w:rPr>
          <w:rFonts w:asciiTheme="majorHAnsi" w:hAnsiTheme="majorHAnsi"/>
        </w:rPr>
        <w:t xml:space="preserve"> et </w:t>
      </w:r>
      <w:proofErr w:type="spellStart"/>
      <w:r>
        <w:rPr>
          <w:rFonts w:asciiTheme="majorHAnsi" w:hAnsiTheme="majorHAnsi"/>
        </w:rPr>
        <w:t>Musulman</w:t>
      </w:r>
      <w:proofErr w:type="spellEnd"/>
      <w:r>
        <w:rPr>
          <w:rFonts w:asciiTheme="majorHAnsi" w:hAnsiTheme="majorHAnsi"/>
        </w:rPr>
        <w:t xml:space="preserve">).  She is an international expert on Muslims in Marseille, France, and Europe, and lectures throughout the world. </w:t>
      </w:r>
      <w:r>
        <w:rPr>
          <w:rFonts w:asciiTheme="majorHAnsi" w:hAnsiTheme="majorHAnsi"/>
          <w:b/>
        </w:rPr>
        <w:t xml:space="preserve">2hrs. FI. </w:t>
      </w:r>
    </w:p>
    <w:p w14:paraId="173904E8" w14:textId="77777777" w:rsidR="003931F0" w:rsidRDefault="003931F0" w:rsidP="003931F0">
      <w:pPr>
        <w:rPr>
          <w:rFonts w:asciiTheme="majorHAnsi" w:hAnsiTheme="majorHAnsi"/>
          <w:b/>
        </w:rPr>
      </w:pPr>
    </w:p>
    <w:p w14:paraId="017E0576" w14:textId="77777777" w:rsidR="003931F0" w:rsidRPr="009B3415" w:rsidRDefault="003931F0" w:rsidP="003931F0">
      <w:pPr>
        <w:rPr>
          <w:rFonts w:asciiTheme="majorHAnsi" w:hAnsiTheme="majorHAnsi"/>
        </w:rPr>
      </w:pPr>
      <w:r>
        <w:rPr>
          <w:rFonts w:asciiTheme="majorHAnsi" w:hAnsiTheme="majorHAnsi"/>
        </w:rPr>
        <w:t xml:space="preserve">Lunch-private concert -discussion (on local music and identity politics) with blues group </w:t>
      </w:r>
      <w:proofErr w:type="spellStart"/>
      <w:r>
        <w:rPr>
          <w:rFonts w:asciiTheme="majorHAnsi" w:hAnsiTheme="majorHAnsi"/>
        </w:rPr>
        <w:t>Moussu</w:t>
      </w:r>
      <w:proofErr w:type="spellEnd"/>
      <w:r>
        <w:rPr>
          <w:rFonts w:asciiTheme="majorHAnsi" w:hAnsiTheme="majorHAnsi"/>
        </w:rPr>
        <w:t xml:space="preserve"> T e lei </w:t>
      </w:r>
      <w:proofErr w:type="spellStart"/>
      <w:r>
        <w:rPr>
          <w:rFonts w:asciiTheme="majorHAnsi" w:hAnsiTheme="majorHAnsi"/>
        </w:rPr>
        <w:t>Jovents</w:t>
      </w:r>
      <w:proofErr w:type="spellEnd"/>
      <w:r>
        <w:rPr>
          <w:rFonts w:asciiTheme="majorHAnsi" w:hAnsiTheme="majorHAnsi"/>
        </w:rPr>
        <w:t xml:space="preserve"> in neighboring La </w:t>
      </w:r>
      <w:proofErr w:type="spellStart"/>
      <w:r>
        <w:rPr>
          <w:rFonts w:asciiTheme="majorHAnsi" w:hAnsiTheme="majorHAnsi"/>
        </w:rPr>
        <w:t>Ciotat</w:t>
      </w:r>
      <w:proofErr w:type="spellEnd"/>
      <w:r>
        <w:rPr>
          <w:rFonts w:asciiTheme="majorHAnsi" w:hAnsiTheme="majorHAnsi"/>
        </w:rPr>
        <w:t xml:space="preserve">. </w:t>
      </w:r>
      <w:r>
        <w:rPr>
          <w:rFonts w:asciiTheme="majorHAnsi" w:hAnsiTheme="majorHAnsi"/>
          <w:b/>
        </w:rPr>
        <w:t>3 hrs. SEE</w:t>
      </w:r>
      <w:r>
        <w:rPr>
          <w:rFonts w:asciiTheme="majorHAnsi" w:hAnsiTheme="majorHAnsi"/>
        </w:rPr>
        <w:t xml:space="preserve">. Visit La </w:t>
      </w:r>
      <w:proofErr w:type="spellStart"/>
      <w:r>
        <w:rPr>
          <w:rFonts w:asciiTheme="majorHAnsi" w:hAnsiTheme="majorHAnsi"/>
        </w:rPr>
        <w:t>Ciotat</w:t>
      </w:r>
      <w:proofErr w:type="spellEnd"/>
      <w:r>
        <w:rPr>
          <w:rFonts w:asciiTheme="majorHAnsi" w:hAnsiTheme="majorHAnsi"/>
        </w:rPr>
        <w:t xml:space="preserve"> and </w:t>
      </w:r>
      <w:proofErr w:type="spellStart"/>
      <w:r>
        <w:rPr>
          <w:rFonts w:asciiTheme="majorHAnsi" w:hAnsiTheme="majorHAnsi"/>
        </w:rPr>
        <w:t>Cinéma</w:t>
      </w:r>
      <w:proofErr w:type="spellEnd"/>
      <w:r>
        <w:rPr>
          <w:rFonts w:asciiTheme="majorHAnsi" w:hAnsiTheme="majorHAnsi"/>
        </w:rPr>
        <w:t xml:space="preserve"> Eden of the Lumière Brothers, the world’s oldest operating cinema. </w:t>
      </w:r>
      <w:r>
        <w:rPr>
          <w:rFonts w:asciiTheme="majorHAnsi" w:hAnsiTheme="majorHAnsi"/>
          <w:b/>
        </w:rPr>
        <w:t xml:space="preserve">1hr. SEE. </w:t>
      </w:r>
      <w:proofErr w:type="gramStart"/>
      <w:r>
        <w:rPr>
          <w:rFonts w:asciiTheme="majorHAnsi" w:hAnsiTheme="majorHAnsi"/>
        </w:rPr>
        <w:t>Free evening in Marseille.</w:t>
      </w:r>
      <w:proofErr w:type="gramEnd"/>
    </w:p>
    <w:p w14:paraId="5AA436CA" w14:textId="77777777" w:rsidR="003931F0" w:rsidRDefault="003931F0" w:rsidP="003931F0">
      <w:pPr>
        <w:rPr>
          <w:rFonts w:asciiTheme="majorHAnsi" w:hAnsiTheme="majorHAnsi"/>
          <w:b/>
        </w:rPr>
      </w:pPr>
    </w:p>
    <w:p w14:paraId="68D6C2B1" w14:textId="77777777" w:rsidR="003931F0" w:rsidRDefault="003931F0" w:rsidP="003931F0">
      <w:pPr>
        <w:rPr>
          <w:rFonts w:asciiTheme="majorHAnsi" w:hAnsiTheme="majorHAnsi"/>
        </w:rPr>
      </w:pPr>
      <w:r>
        <w:rPr>
          <w:rFonts w:asciiTheme="majorHAnsi" w:hAnsiTheme="majorHAnsi"/>
          <w:b/>
        </w:rPr>
        <w:t xml:space="preserve">Day 5 </w:t>
      </w:r>
      <w:r w:rsidRPr="00EE2925">
        <w:rPr>
          <w:rFonts w:asciiTheme="majorHAnsi" w:hAnsiTheme="majorHAnsi"/>
        </w:rPr>
        <w:t>Meet to discuss</w:t>
      </w:r>
      <w:r>
        <w:rPr>
          <w:rFonts w:asciiTheme="majorHAnsi" w:hAnsiTheme="majorHAnsi"/>
          <w:b/>
        </w:rPr>
        <w:t xml:space="preserve"> </w:t>
      </w:r>
      <w:r w:rsidRPr="00EE2925">
        <w:rPr>
          <w:rFonts w:asciiTheme="majorHAnsi" w:hAnsiTheme="majorHAnsi"/>
          <w:i/>
        </w:rPr>
        <w:t xml:space="preserve">Count of </w:t>
      </w:r>
      <w:proofErr w:type="spellStart"/>
      <w:r w:rsidRPr="00EE2925">
        <w:rPr>
          <w:rFonts w:asciiTheme="majorHAnsi" w:hAnsiTheme="majorHAnsi"/>
          <w:i/>
        </w:rPr>
        <w:t>Montecristo</w:t>
      </w:r>
      <w:proofErr w:type="spellEnd"/>
      <w:r>
        <w:rPr>
          <w:rFonts w:asciiTheme="majorHAnsi" w:hAnsiTheme="majorHAnsi"/>
          <w:i/>
        </w:rPr>
        <w:t xml:space="preserve">. </w:t>
      </w:r>
      <w:proofErr w:type="gramStart"/>
      <w:r>
        <w:rPr>
          <w:rFonts w:asciiTheme="majorHAnsi" w:hAnsiTheme="majorHAnsi"/>
          <w:b/>
        </w:rPr>
        <w:t xml:space="preserve">1FI </w:t>
      </w:r>
      <w:r>
        <w:rPr>
          <w:rFonts w:asciiTheme="majorHAnsi" w:hAnsiTheme="majorHAnsi"/>
        </w:rPr>
        <w:t xml:space="preserve"> Visit</w:t>
      </w:r>
      <w:proofErr w:type="gramEnd"/>
      <w:r>
        <w:rPr>
          <w:rFonts w:asciiTheme="majorHAnsi" w:hAnsiTheme="majorHAnsi"/>
        </w:rPr>
        <w:t xml:space="preserve"> to infamous Château </w:t>
      </w:r>
      <w:proofErr w:type="spellStart"/>
      <w:r>
        <w:rPr>
          <w:rFonts w:asciiTheme="majorHAnsi" w:hAnsiTheme="majorHAnsi"/>
        </w:rPr>
        <w:t>d’If</w:t>
      </w:r>
      <w:proofErr w:type="spellEnd"/>
      <w:r>
        <w:rPr>
          <w:rFonts w:asciiTheme="majorHAnsi" w:hAnsiTheme="majorHAnsi"/>
        </w:rPr>
        <w:t xml:space="preserve">. </w:t>
      </w:r>
      <w:r w:rsidRPr="007861B1">
        <w:rPr>
          <w:rFonts w:asciiTheme="majorHAnsi" w:hAnsiTheme="majorHAnsi"/>
        </w:rPr>
        <w:t xml:space="preserve">Visit to museum such as </w:t>
      </w:r>
      <w:proofErr w:type="spellStart"/>
      <w:r w:rsidRPr="007861B1">
        <w:rPr>
          <w:rFonts w:asciiTheme="majorHAnsi" w:hAnsiTheme="majorHAnsi"/>
        </w:rPr>
        <w:t>MuCEM</w:t>
      </w:r>
      <w:proofErr w:type="spellEnd"/>
      <w:r>
        <w:rPr>
          <w:rFonts w:asciiTheme="majorHAnsi" w:hAnsiTheme="majorHAnsi"/>
        </w:rPr>
        <w:t xml:space="preserve">. </w:t>
      </w:r>
      <w:r w:rsidRPr="002E01A0">
        <w:rPr>
          <w:rFonts w:asciiTheme="majorHAnsi" w:hAnsiTheme="majorHAnsi"/>
          <w:b/>
        </w:rPr>
        <w:t>3SEE</w:t>
      </w:r>
      <w:r>
        <w:rPr>
          <w:rFonts w:asciiTheme="majorHAnsi" w:hAnsiTheme="majorHAnsi"/>
        </w:rPr>
        <w:t xml:space="preserve"> Evening event such as Occitan lesson on </w:t>
      </w:r>
      <w:proofErr w:type="spellStart"/>
      <w:r>
        <w:rPr>
          <w:rFonts w:asciiTheme="majorHAnsi" w:hAnsiTheme="majorHAnsi"/>
        </w:rPr>
        <w:t>Cours</w:t>
      </w:r>
      <w:proofErr w:type="spellEnd"/>
      <w:r>
        <w:rPr>
          <w:rFonts w:asciiTheme="majorHAnsi" w:hAnsiTheme="majorHAnsi"/>
        </w:rPr>
        <w:t xml:space="preserve"> </w:t>
      </w:r>
      <w:proofErr w:type="spellStart"/>
      <w:r>
        <w:rPr>
          <w:rFonts w:asciiTheme="majorHAnsi" w:hAnsiTheme="majorHAnsi"/>
        </w:rPr>
        <w:t>Julien</w:t>
      </w:r>
      <w:proofErr w:type="spellEnd"/>
      <w:r>
        <w:rPr>
          <w:rFonts w:asciiTheme="majorHAnsi" w:hAnsiTheme="majorHAnsi"/>
        </w:rPr>
        <w:t xml:space="preserve">, OM soccer match, concert at Balthazar, private encounter with rappers. </w:t>
      </w:r>
      <w:r w:rsidRPr="002E01A0">
        <w:rPr>
          <w:rFonts w:asciiTheme="majorHAnsi" w:hAnsiTheme="majorHAnsi"/>
          <w:b/>
        </w:rPr>
        <w:t>2SEE</w:t>
      </w:r>
    </w:p>
    <w:p w14:paraId="11F7E768" w14:textId="77777777" w:rsidR="003931F0" w:rsidRDefault="003931F0" w:rsidP="003931F0">
      <w:pPr>
        <w:rPr>
          <w:rFonts w:asciiTheme="majorHAnsi" w:hAnsiTheme="majorHAnsi"/>
          <w:b/>
        </w:rPr>
      </w:pPr>
    </w:p>
    <w:p w14:paraId="6E7531DB" w14:textId="77777777" w:rsidR="003931F0" w:rsidRDefault="003931F0" w:rsidP="003931F0">
      <w:pPr>
        <w:rPr>
          <w:rFonts w:asciiTheme="majorHAnsi" w:hAnsiTheme="majorHAnsi"/>
        </w:rPr>
      </w:pPr>
      <w:r w:rsidRPr="00002D94">
        <w:rPr>
          <w:rFonts w:asciiTheme="majorHAnsi" w:hAnsiTheme="majorHAnsi"/>
          <w:b/>
        </w:rPr>
        <w:t>Day 6</w:t>
      </w:r>
      <w:r>
        <w:rPr>
          <w:rFonts w:asciiTheme="majorHAnsi" w:hAnsiTheme="majorHAnsi"/>
          <w:b/>
        </w:rPr>
        <w:t xml:space="preserve"> </w:t>
      </w:r>
      <w:r>
        <w:rPr>
          <w:rFonts w:asciiTheme="majorHAnsi" w:hAnsiTheme="majorHAnsi"/>
        </w:rPr>
        <w:t xml:space="preserve">Gourmet Lunch at </w:t>
      </w:r>
      <w:proofErr w:type="spellStart"/>
      <w:r>
        <w:rPr>
          <w:rFonts w:asciiTheme="majorHAnsi" w:hAnsiTheme="majorHAnsi"/>
        </w:rPr>
        <w:t>Vieille</w:t>
      </w:r>
      <w:proofErr w:type="spellEnd"/>
      <w:r>
        <w:rPr>
          <w:rFonts w:asciiTheme="majorHAnsi" w:hAnsiTheme="majorHAnsi"/>
        </w:rPr>
        <w:t xml:space="preserve"> </w:t>
      </w:r>
      <w:proofErr w:type="spellStart"/>
      <w:r>
        <w:rPr>
          <w:rFonts w:asciiTheme="majorHAnsi" w:hAnsiTheme="majorHAnsi"/>
        </w:rPr>
        <w:t>Auberge</w:t>
      </w:r>
      <w:proofErr w:type="spellEnd"/>
      <w:r>
        <w:rPr>
          <w:rFonts w:asciiTheme="majorHAnsi" w:hAnsiTheme="majorHAnsi"/>
        </w:rPr>
        <w:t xml:space="preserve"> in Cassis, boat-ride and/or hike to </w:t>
      </w:r>
      <w:proofErr w:type="spellStart"/>
      <w:r>
        <w:rPr>
          <w:rFonts w:asciiTheme="majorHAnsi" w:hAnsiTheme="majorHAnsi"/>
        </w:rPr>
        <w:t>Calanque</w:t>
      </w:r>
      <w:proofErr w:type="spellEnd"/>
      <w:r>
        <w:rPr>
          <w:rFonts w:asciiTheme="majorHAnsi" w:hAnsiTheme="majorHAnsi"/>
        </w:rPr>
        <w:t xml:space="preserve"> of En-</w:t>
      </w:r>
      <w:proofErr w:type="spellStart"/>
      <w:r>
        <w:rPr>
          <w:rFonts w:asciiTheme="majorHAnsi" w:hAnsiTheme="majorHAnsi"/>
        </w:rPr>
        <w:t>Vau</w:t>
      </w:r>
      <w:proofErr w:type="spellEnd"/>
      <w:r>
        <w:rPr>
          <w:rFonts w:asciiTheme="majorHAnsi" w:hAnsiTheme="majorHAnsi"/>
        </w:rPr>
        <w:t xml:space="preserve">. Leave for Toulouse in early evening. </w:t>
      </w:r>
    </w:p>
    <w:p w14:paraId="21069DCA" w14:textId="77777777" w:rsidR="003931F0" w:rsidRDefault="003931F0" w:rsidP="003931F0">
      <w:pPr>
        <w:rPr>
          <w:rFonts w:asciiTheme="majorHAnsi" w:hAnsiTheme="majorHAnsi"/>
        </w:rPr>
      </w:pPr>
    </w:p>
    <w:p w14:paraId="15E01258" w14:textId="77777777" w:rsidR="003931F0" w:rsidRPr="00FD6A4F" w:rsidRDefault="003931F0" w:rsidP="003931F0">
      <w:pPr>
        <w:rPr>
          <w:rFonts w:asciiTheme="majorHAnsi" w:hAnsiTheme="majorHAnsi"/>
          <w:b/>
        </w:rPr>
      </w:pPr>
      <w:r w:rsidRPr="00002D94">
        <w:rPr>
          <w:rFonts w:asciiTheme="majorHAnsi" w:hAnsiTheme="majorHAnsi"/>
          <w:b/>
        </w:rPr>
        <w:t xml:space="preserve">Day 7 </w:t>
      </w:r>
      <w:r w:rsidRPr="009F644A">
        <w:rPr>
          <w:rFonts w:asciiTheme="majorHAnsi" w:hAnsiTheme="majorHAnsi"/>
        </w:rPr>
        <w:t xml:space="preserve">Guided tour of </w:t>
      </w:r>
      <w:r>
        <w:rPr>
          <w:rFonts w:asciiTheme="majorHAnsi" w:hAnsiTheme="majorHAnsi"/>
        </w:rPr>
        <w:t xml:space="preserve">Toulouse. </w:t>
      </w:r>
      <w:r w:rsidRPr="002E01A0">
        <w:rPr>
          <w:rFonts w:asciiTheme="majorHAnsi" w:hAnsiTheme="majorHAnsi"/>
          <w:b/>
        </w:rPr>
        <w:t>2</w:t>
      </w:r>
      <w:r>
        <w:rPr>
          <w:rFonts w:asciiTheme="majorHAnsi" w:hAnsiTheme="majorHAnsi"/>
          <w:b/>
        </w:rPr>
        <w:t xml:space="preserve">SEE. </w:t>
      </w:r>
      <w:r w:rsidRPr="005C6702">
        <w:rPr>
          <w:rFonts w:asciiTheme="majorHAnsi" w:hAnsiTheme="majorHAnsi"/>
        </w:rPr>
        <w:t xml:space="preserve">Meet with political activists such as Salah </w:t>
      </w:r>
      <w:proofErr w:type="spellStart"/>
      <w:r w:rsidRPr="005C6702">
        <w:rPr>
          <w:rFonts w:asciiTheme="majorHAnsi" w:hAnsiTheme="majorHAnsi"/>
        </w:rPr>
        <w:t>Amokrane</w:t>
      </w:r>
      <w:proofErr w:type="spellEnd"/>
      <w:r w:rsidRPr="005C6702">
        <w:rPr>
          <w:rFonts w:asciiTheme="majorHAnsi" w:hAnsiTheme="majorHAnsi"/>
        </w:rPr>
        <w:t xml:space="preserve"> of </w:t>
      </w:r>
      <w:proofErr w:type="spellStart"/>
      <w:r w:rsidRPr="005C6702">
        <w:rPr>
          <w:rFonts w:asciiTheme="majorHAnsi" w:hAnsiTheme="majorHAnsi"/>
        </w:rPr>
        <w:t>Tactikollectif</w:t>
      </w:r>
      <w:proofErr w:type="spellEnd"/>
      <w:r w:rsidRPr="005C6702">
        <w:rPr>
          <w:rFonts w:asciiTheme="majorHAnsi" w:hAnsiTheme="majorHAnsi"/>
        </w:rPr>
        <w:t xml:space="preserve"> Association. </w:t>
      </w:r>
      <w:proofErr w:type="gramStart"/>
      <w:r w:rsidRPr="005C6702">
        <w:rPr>
          <w:rFonts w:asciiTheme="majorHAnsi" w:hAnsiTheme="majorHAnsi"/>
        </w:rPr>
        <w:t>Lecture-discussion on Toulouse as a melting pot.</w:t>
      </w:r>
      <w:proofErr w:type="gramEnd"/>
      <w:r w:rsidRPr="005C6702">
        <w:rPr>
          <w:rFonts w:asciiTheme="majorHAnsi" w:hAnsiTheme="majorHAnsi"/>
        </w:rPr>
        <w:t xml:space="preserve">  </w:t>
      </w:r>
      <w:r>
        <w:rPr>
          <w:rFonts w:asciiTheme="majorHAnsi" w:hAnsiTheme="majorHAnsi"/>
          <w:b/>
        </w:rPr>
        <w:t xml:space="preserve">1FI, 1SEE </w:t>
      </w:r>
      <w:r w:rsidRPr="005C6702">
        <w:rPr>
          <w:rFonts w:asciiTheme="majorHAnsi" w:hAnsiTheme="majorHAnsi"/>
        </w:rPr>
        <w:t xml:space="preserve">Salah </w:t>
      </w:r>
      <w:proofErr w:type="spellStart"/>
      <w:r>
        <w:rPr>
          <w:rFonts w:asciiTheme="majorHAnsi" w:hAnsiTheme="majorHAnsi"/>
        </w:rPr>
        <w:t>Amokrane</w:t>
      </w:r>
      <w:proofErr w:type="spellEnd"/>
      <w:r>
        <w:rPr>
          <w:rFonts w:asciiTheme="majorHAnsi" w:hAnsiTheme="majorHAnsi"/>
        </w:rPr>
        <w:t xml:space="preserve"> </w:t>
      </w:r>
      <w:r w:rsidRPr="005C6702">
        <w:rPr>
          <w:rFonts w:asciiTheme="majorHAnsi" w:hAnsiTheme="majorHAnsi"/>
        </w:rPr>
        <w:t xml:space="preserve">was recently an invited speaker </w:t>
      </w:r>
      <w:r>
        <w:rPr>
          <w:rFonts w:asciiTheme="majorHAnsi" w:hAnsiTheme="majorHAnsi"/>
        </w:rPr>
        <w:t xml:space="preserve">at </w:t>
      </w:r>
      <w:r w:rsidRPr="005C6702">
        <w:rPr>
          <w:rFonts w:asciiTheme="majorHAnsi" w:hAnsiTheme="majorHAnsi"/>
        </w:rPr>
        <w:t>a colloquium “City/</w:t>
      </w:r>
      <w:proofErr w:type="spellStart"/>
      <w:r w:rsidRPr="005C6702">
        <w:rPr>
          <w:rFonts w:asciiTheme="majorHAnsi" w:hAnsiTheme="majorHAnsi"/>
        </w:rPr>
        <w:t>Cité</w:t>
      </w:r>
      <w:proofErr w:type="spellEnd"/>
      <w:r w:rsidRPr="005C6702">
        <w:rPr>
          <w:rFonts w:asciiTheme="majorHAnsi" w:hAnsiTheme="majorHAnsi"/>
        </w:rPr>
        <w:t>: a Transat</w:t>
      </w:r>
      <w:r>
        <w:rPr>
          <w:rFonts w:asciiTheme="majorHAnsi" w:hAnsiTheme="majorHAnsi"/>
        </w:rPr>
        <w:t xml:space="preserve">lantic </w:t>
      </w:r>
      <w:r w:rsidRPr="005C6702">
        <w:rPr>
          <w:rFonts w:asciiTheme="majorHAnsi" w:hAnsiTheme="majorHAnsi"/>
        </w:rPr>
        <w:t xml:space="preserve">Encounter” held at the Universities of </w:t>
      </w:r>
      <w:r>
        <w:rPr>
          <w:rFonts w:asciiTheme="majorHAnsi" w:hAnsiTheme="majorHAnsi"/>
        </w:rPr>
        <w:t>Chicago and Illinois at Chicago</w:t>
      </w:r>
      <w:r w:rsidRPr="005C6702">
        <w:rPr>
          <w:rFonts w:asciiTheme="majorHAnsi" w:hAnsiTheme="majorHAnsi"/>
        </w:rPr>
        <w:t xml:space="preserve">. </w:t>
      </w:r>
      <w:proofErr w:type="gramStart"/>
      <w:r w:rsidRPr="009F644A">
        <w:rPr>
          <w:rFonts w:asciiTheme="majorHAnsi" w:hAnsiTheme="majorHAnsi"/>
        </w:rPr>
        <w:t xml:space="preserve">Evening couscous dinner concert </w:t>
      </w:r>
      <w:r>
        <w:rPr>
          <w:rFonts w:asciiTheme="majorHAnsi" w:hAnsiTheme="majorHAnsi"/>
        </w:rPr>
        <w:t xml:space="preserve">and discussion </w:t>
      </w:r>
      <w:r w:rsidRPr="009F644A">
        <w:rPr>
          <w:rFonts w:asciiTheme="majorHAnsi" w:hAnsiTheme="majorHAnsi"/>
        </w:rPr>
        <w:t xml:space="preserve">with rock group, </w:t>
      </w:r>
      <w:proofErr w:type="spellStart"/>
      <w:r w:rsidRPr="009F644A">
        <w:rPr>
          <w:rFonts w:asciiTheme="majorHAnsi" w:hAnsiTheme="majorHAnsi"/>
        </w:rPr>
        <w:t>Zebda</w:t>
      </w:r>
      <w:proofErr w:type="spellEnd"/>
      <w:r w:rsidRPr="009F644A">
        <w:rPr>
          <w:rFonts w:asciiTheme="majorHAnsi" w:hAnsiTheme="majorHAnsi"/>
        </w:rPr>
        <w:t>.</w:t>
      </w:r>
      <w:proofErr w:type="gramEnd"/>
      <w:r>
        <w:rPr>
          <w:rFonts w:asciiTheme="majorHAnsi" w:hAnsiTheme="majorHAnsi"/>
        </w:rPr>
        <w:t xml:space="preserve"> </w:t>
      </w:r>
      <w:r>
        <w:rPr>
          <w:rFonts w:asciiTheme="majorHAnsi" w:hAnsiTheme="majorHAnsi"/>
          <w:b/>
        </w:rPr>
        <w:t>2SEE</w:t>
      </w:r>
    </w:p>
    <w:p w14:paraId="502C8A24" w14:textId="77777777" w:rsidR="003931F0" w:rsidRDefault="003931F0" w:rsidP="003931F0">
      <w:pPr>
        <w:rPr>
          <w:rFonts w:asciiTheme="majorHAnsi" w:hAnsiTheme="majorHAnsi"/>
        </w:rPr>
      </w:pPr>
    </w:p>
    <w:p w14:paraId="57BC6E8E" w14:textId="77777777" w:rsidR="003931F0" w:rsidRDefault="003931F0" w:rsidP="003931F0">
      <w:pPr>
        <w:widowControl w:val="0"/>
        <w:autoSpaceDE w:val="0"/>
        <w:autoSpaceDN w:val="0"/>
        <w:adjustRightInd w:val="0"/>
        <w:rPr>
          <w:rFonts w:asciiTheme="majorHAnsi" w:hAnsiTheme="majorHAnsi"/>
          <w:b/>
        </w:rPr>
      </w:pPr>
      <w:r w:rsidRPr="00A459F8">
        <w:rPr>
          <w:rFonts w:asciiTheme="majorHAnsi" w:hAnsiTheme="majorHAnsi"/>
          <w:b/>
        </w:rPr>
        <w:t xml:space="preserve">Day 8 </w:t>
      </w:r>
      <w:r w:rsidRPr="005C6702">
        <w:rPr>
          <w:rFonts w:asciiTheme="majorHAnsi" w:hAnsiTheme="majorHAnsi"/>
        </w:rPr>
        <w:t xml:space="preserve">Meet with Claude </w:t>
      </w:r>
      <w:proofErr w:type="spellStart"/>
      <w:r w:rsidRPr="005C6702">
        <w:rPr>
          <w:rFonts w:asciiTheme="majorHAnsi" w:hAnsiTheme="majorHAnsi"/>
        </w:rPr>
        <w:t>Sicre</w:t>
      </w:r>
      <w:proofErr w:type="spellEnd"/>
      <w:r w:rsidRPr="005C6702">
        <w:rPr>
          <w:rFonts w:asciiTheme="majorHAnsi" w:hAnsiTheme="majorHAnsi"/>
        </w:rPr>
        <w:t xml:space="preserve"> of the Fabulous </w:t>
      </w:r>
      <w:proofErr w:type="spellStart"/>
      <w:r w:rsidRPr="005C6702">
        <w:rPr>
          <w:rFonts w:asciiTheme="majorHAnsi" w:hAnsiTheme="majorHAnsi"/>
        </w:rPr>
        <w:t>Trobadors</w:t>
      </w:r>
      <w:proofErr w:type="spellEnd"/>
      <w:r w:rsidRPr="005C6702">
        <w:rPr>
          <w:rFonts w:asciiTheme="majorHAnsi" w:hAnsiTheme="majorHAnsi"/>
        </w:rPr>
        <w:t>, a performer, ethnomusicologist</w:t>
      </w:r>
      <w:r>
        <w:rPr>
          <w:rFonts w:asciiTheme="majorHAnsi" w:hAnsiTheme="majorHAnsi"/>
        </w:rPr>
        <w:t>,</w:t>
      </w:r>
      <w:r w:rsidRPr="005C6702">
        <w:rPr>
          <w:rFonts w:asciiTheme="majorHAnsi" w:hAnsiTheme="majorHAnsi"/>
        </w:rPr>
        <w:t xml:space="preserve"> and cultural advocate for </w:t>
      </w:r>
      <w:proofErr w:type="spellStart"/>
      <w:r w:rsidRPr="005C6702">
        <w:rPr>
          <w:rFonts w:asciiTheme="majorHAnsi" w:hAnsiTheme="majorHAnsi"/>
        </w:rPr>
        <w:t>Occitania</w:t>
      </w:r>
      <w:proofErr w:type="spellEnd"/>
      <w:r w:rsidRPr="005C6702">
        <w:rPr>
          <w:rFonts w:asciiTheme="majorHAnsi" w:hAnsiTheme="majorHAnsi"/>
        </w:rPr>
        <w:t xml:space="preserve"> and cultural pluralism. </w:t>
      </w:r>
      <w:r>
        <w:rPr>
          <w:rFonts w:asciiTheme="majorHAnsi" w:hAnsiTheme="majorHAnsi"/>
          <w:b/>
        </w:rPr>
        <w:t xml:space="preserve">1FI, 1SEE </w:t>
      </w:r>
      <w:r w:rsidRPr="009F644A">
        <w:rPr>
          <w:rFonts w:asciiTheme="majorHAnsi" w:hAnsiTheme="majorHAnsi"/>
        </w:rPr>
        <w:t xml:space="preserve">Visit Toulouse-Lautrec museum in </w:t>
      </w:r>
      <w:proofErr w:type="spellStart"/>
      <w:r w:rsidRPr="009F644A">
        <w:rPr>
          <w:rFonts w:asciiTheme="majorHAnsi" w:hAnsiTheme="majorHAnsi"/>
        </w:rPr>
        <w:t>Albi</w:t>
      </w:r>
      <w:proofErr w:type="spellEnd"/>
      <w:r>
        <w:rPr>
          <w:rFonts w:asciiTheme="majorHAnsi" w:hAnsiTheme="majorHAnsi"/>
        </w:rPr>
        <w:t xml:space="preserve"> and/or </w:t>
      </w:r>
      <w:proofErr w:type="spellStart"/>
      <w:r>
        <w:rPr>
          <w:rFonts w:asciiTheme="majorHAnsi" w:hAnsiTheme="majorHAnsi"/>
        </w:rPr>
        <w:t>Cathar</w:t>
      </w:r>
      <w:proofErr w:type="spellEnd"/>
      <w:r>
        <w:rPr>
          <w:rFonts w:asciiTheme="majorHAnsi" w:hAnsiTheme="majorHAnsi"/>
        </w:rPr>
        <w:t xml:space="preserve"> ruins such as </w:t>
      </w:r>
      <w:proofErr w:type="spellStart"/>
      <w:r>
        <w:rPr>
          <w:rFonts w:asciiTheme="majorHAnsi" w:hAnsiTheme="majorHAnsi"/>
        </w:rPr>
        <w:t>Montségur</w:t>
      </w:r>
      <w:proofErr w:type="spellEnd"/>
      <w:r>
        <w:rPr>
          <w:rFonts w:asciiTheme="majorHAnsi" w:hAnsiTheme="majorHAnsi"/>
        </w:rPr>
        <w:t xml:space="preserve"> and/or Carcassonne. </w:t>
      </w:r>
      <w:r>
        <w:rPr>
          <w:rFonts w:asciiTheme="majorHAnsi" w:hAnsiTheme="majorHAnsi"/>
          <w:b/>
        </w:rPr>
        <w:t xml:space="preserve">3 SEE </w:t>
      </w:r>
    </w:p>
    <w:p w14:paraId="72EA1181" w14:textId="77777777" w:rsidR="003931F0" w:rsidRDefault="003931F0" w:rsidP="003931F0">
      <w:pPr>
        <w:widowControl w:val="0"/>
        <w:autoSpaceDE w:val="0"/>
        <w:autoSpaceDN w:val="0"/>
        <w:adjustRightInd w:val="0"/>
        <w:rPr>
          <w:rFonts w:asciiTheme="majorHAnsi" w:hAnsiTheme="majorHAnsi"/>
          <w:b/>
        </w:rPr>
      </w:pPr>
    </w:p>
    <w:p w14:paraId="18AE6C7D" w14:textId="77777777" w:rsidR="003931F0" w:rsidRPr="009F721D" w:rsidRDefault="003931F0" w:rsidP="003931F0">
      <w:pPr>
        <w:widowControl w:val="0"/>
        <w:autoSpaceDE w:val="0"/>
        <w:autoSpaceDN w:val="0"/>
        <w:adjustRightInd w:val="0"/>
        <w:rPr>
          <w:rFonts w:asciiTheme="majorHAnsi" w:hAnsiTheme="majorHAnsi"/>
        </w:rPr>
      </w:pPr>
      <w:r w:rsidRPr="00276D1F">
        <w:rPr>
          <w:rFonts w:asciiTheme="majorHAnsi" w:hAnsiTheme="majorHAnsi"/>
          <w:b/>
        </w:rPr>
        <w:t>Day 9</w:t>
      </w:r>
      <w:r>
        <w:rPr>
          <w:rFonts w:asciiTheme="majorHAnsi" w:hAnsiTheme="majorHAnsi"/>
        </w:rPr>
        <w:t xml:space="preserve"> </w:t>
      </w:r>
      <w:r w:rsidRPr="00FD6A4F">
        <w:rPr>
          <w:rFonts w:asciiTheme="majorHAnsi" w:hAnsiTheme="majorHAnsi"/>
        </w:rPr>
        <w:t xml:space="preserve">Leave </w:t>
      </w:r>
      <w:r>
        <w:rPr>
          <w:rFonts w:asciiTheme="majorHAnsi" w:hAnsiTheme="majorHAnsi"/>
        </w:rPr>
        <w:t xml:space="preserve">for </w:t>
      </w:r>
      <w:proofErr w:type="spellStart"/>
      <w:r w:rsidRPr="009F721D">
        <w:rPr>
          <w:rFonts w:asciiTheme="majorHAnsi" w:hAnsiTheme="majorHAnsi"/>
        </w:rPr>
        <w:t>Roncevaux</w:t>
      </w:r>
      <w:proofErr w:type="spellEnd"/>
      <w:r w:rsidRPr="009F721D">
        <w:rPr>
          <w:rFonts w:asciiTheme="majorHAnsi" w:hAnsiTheme="majorHAnsi"/>
        </w:rPr>
        <w:t xml:space="preserve"> where famous battle of </w:t>
      </w:r>
      <w:r w:rsidRPr="009F721D">
        <w:rPr>
          <w:rFonts w:asciiTheme="majorHAnsi" w:hAnsiTheme="majorHAnsi"/>
          <w:i/>
        </w:rPr>
        <w:t>Song of Roland</w:t>
      </w:r>
      <w:r w:rsidRPr="009F721D">
        <w:rPr>
          <w:rFonts w:asciiTheme="majorHAnsi" w:hAnsiTheme="majorHAnsi"/>
        </w:rPr>
        <w:t xml:space="preserve"> was waged. Visit site and </w:t>
      </w:r>
      <w:proofErr w:type="gramStart"/>
      <w:r w:rsidRPr="009F721D">
        <w:rPr>
          <w:rFonts w:asciiTheme="majorHAnsi" w:hAnsiTheme="majorHAnsi"/>
        </w:rPr>
        <w:t>town,</w:t>
      </w:r>
      <w:proofErr w:type="gramEnd"/>
      <w:r w:rsidRPr="009F721D">
        <w:rPr>
          <w:rFonts w:asciiTheme="majorHAnsi" w:hAnsiTheme="majorHAnsi"/>
        </w:rPr>
        <w:t xml:space="preserve"> discuss sel</w:t>
      </w:r>
      <w:r>
        <w:rPr>
          <w:rFonts w:asciiTheme="majorHAnsi" w:hAnsiTheme="majorHAnsi"/>
        </w:rPr>
        <w:t>e</w:t>
      </w:r>
      <w:r w:rsidRPr="009F721D">
        <w:rPr>
          <w:rFonts w:asciiTheme="majorHAnsi" w:hAnsiTheme="majorHAnsi"/>
        </w:rPr>
        <w:t xml:space="preserve">ctions from </w:t>
      </w:r>
      <w:r w:rsidRPr="009F721D">
        <w:rPr>
          <w:rFonts w:asciiTheme="majorHAnsi" w:hAnsiTheme="majorHAnsi"/>
          <w:i/>
        </w:rPr>
        <w:t>Song of Roland</w:t>
      </w:r>
      <w:r>
        <w:rPr>
          <w:rFonts w:asciiTheme="majorHAnsi" w:hAnsiTheme="majorHAnsi"/>
        </w:rPr>
        <w:t xml:space="preserve"> and </w:t>
      </w:r>
      <w:r w:rsidRPr="009F721D">
        <w:rPr>
          <w:rFonts w:asciiTheme="majorHAnsi" w:hAnsiTheme="majorHAnsi"/>
          <w:i/>
        </w:rPr>
        <w:t xml:space="preserve">The Crusades </w:t>
      </w:r>
      <w:r>
        <w:rPr>
          <w:rFonts w:asciiTheme="majorHAnsi" w:hAnsiTheme="majorHAnsi"/>
          <w:i/>
        </w:rPr>
        <w:t xml:space="preserve">Through Arab Eyes </w:t>
      </w:r>
      <w:r>
        <w:rPr>
          <w:rFonts w:asciiTheme="majorHAnsi" w:hAnsiTheme="majorHAnsi"/>
        </w:rPr>
        <w:t xml:space="preserve">by Amin </w:t>
      </w:r>
      <w:proofErr w:type="spellStart"/>
      <w:r>
        <w:rPr>
          <w:rFonts w:asciiTheme="majorHAnsi" w:hAnsiTheme="majorHAnsi"/>
        </w:rPr>
        <w:t>Maalouf</w:t>
      </w:r>
      <w:proofErr w:type="spellEnd"/>
      <w:r>
        <w:rPr>
          <w:rFonts w:asciiTheme="majorHAnsi" w:hAnsiTheme="majorHAnsi"/>
        </w:rPr>
        <w:t xml:space="preserve">. </w:t>
      </w:r>
      <w:r>
        <w:rPr>
          <w:rFonts w:asciiTheme="majorHAnsi" w:hAnsiTheme="majorHAnsi"/>
          <w:b/>
        </w:rPr>
        <w:t xml:space="preserve">1FI, 2 SEE </w:t>
      </w:r>
      <w:r w:rsidRPr="009F721D">
        <w:rPr>
          <w:rFonts w:asciiTheme="majorHAnsi" w:hAnsiTheme="majorHAnsi"/>
        </w:rPr>
        <w:t xml:space="preserve">Arrive in San Sebastian in early evening. </w:t>
      </w:r>
      <w:proofErr w:type="spellStart"/>
      <w:proofErr w:type="gramStart"/>
      <w:r w:rsidRPr="009F721D">
        <w:rPr>
          <w:rFonts w:asciiTheme="majorHAnsi" w:hAnsiTheme="majorHAnsi"/>
        </w:rPr>
        <w:t>Pinchos</w:t>
      </w:r>
      <w:proofErr w:type="spellEnd"/>
      <w:r w:rsidRPr="009F721D">
        <w:rPr>
          <w:rFonts w:asciiTheme="majorHAnsi" w:hAnsiTheme="majorHAnsi"/>
        </w:rPr>
        <w:t xml:space="preserve"> in the old town with locals.</w:t>
      </w:r>
      <w:proofErr w:type="gramEnd"/>
      <w:r w:rsidRPr="009F721D">
        <w:rPr>
          <w:rFonts w:asciiTheme="majorHAnsi" w:hAnsiTheme="majorHAnsi"/>
        </w:rPr>
        <w:t xml:space="preserve"> </w:t>
      </w:r>
    </w:p>
    <w:p w14:paraId="7684BD2A" w14:textId="77777777" w:rsidR="003931F0" w:rsidRPr="009F721D" w:rsidRDefault="003931F0" w:rsidP="003931F0">
      <w:pPr>
        <w:rPr>
          <w:rFonts w:asciiTheme="majorHAnsi" w:hAnsiTheme="majorHAnsi"/>
        </w:rPr>
      </w:pPr>
    </w:p>
    <w:p w14:paraId="5D59F894" w14:textId="77777777" w:rsidR="003931F0" w:rsidRDefault="003931F0" w:rsidP="003931F0">
      <w:pPr>
        <w:rPr>
          <w:rFonts w:asciiTheme="majorHAnsi" w:hAnsiTheme="majorHAnsi"/>
        </w:rPr>
      </w:pPr>
      <w:r>
        <w:rPr>
          <w:rFonts w:asciiTheme="majorHAnsi" w:hAnsiTheme="majorHAnsi"/>
          <w:b/>
        </w:rPr>
        <w:t xml:space="preserve">Day 10 </w:t>
      </w:r>
      <w:r w:rsidRPr="00B27E55">
        <w:rPr>
          <w:rFonts w:asciiTheme="majorHAnsi" w:hAnsiTheme="majorHAnsi"/>
        </w:rPr>
        <w:t xml:space="preserve">Morning Lecture/discussion with Dr. </w:t>
      </w:r>
      <w:proofErr w:type="spellStart"/>
      <w:r w:rsidRPr="00B27E55">
        <w:rPr>
          <w:rFonts w:asciiTheme="majorHAnsi" w:hAnsiTheme="majorHAnsi"/>
        </w:rPr>
        <w:t>Miren</w:t>
      </w:r>
      <w:proofErr w:type="spellEnd"/>
      <w:r w:rsidRPr="00B27E55">
        <w:rPr>
          <w:rFonts w:asciiTheme="majorHAnsi" w:hAnsiTheme="majorHAnsi"/>
        </w:rPr>
        <w:t xml:space="preserve"> </w:t>
      </w:r>
      <w:proofErr w:type="spellStart"/>
      <w:proofErr w:type="gramStart"/>
      <w:r w:rsidRPr="00B27E55">
        <w:rPr>
          <w:rFonts w:asciiTheme="majorHAnsi" w:hAnsiTheme="majorHAnsi"/>
        </w:rPr>
        <w:t>Azkarate</w:t>
      </w:r>
      <w:proofErr w:type="spellEnd"/>
      <w:r w:rsidRPr="00B27E55">
        <w:rPr>
          <w:rFonts w:asciiTheme="majorHAnsi" w:hAnsiTheme="majorHAnsi"/>
        </w:rPr>
        <w:t xml:space="preserve"> ,</w:t>
      </w:r>
      <w:proofErr w:type="gramEnd"/>
      <w:r w:rsidRPr="00B27E55">
        <w:rPr>
          <w:rFonts w:asciiTheme="majorHAnsi" w:hAnsiTheme="majorHAnsi"/>
        </w:rPr>
        <w:t xml:space="preserve"> philologist, writer, politician</w:t>
      </w:r>
      <w:r>
        <w:rPr>
          <w:rFonts w:asciiTheme="majorHAnsi" w:hAnsiTheme="majorHAnsi"/>
        </w:rPr>
        <w:t>,</w:t>
      </w:r>
      <w:r w:rsidRPr="00B27E55">
        <w:rPr>
          <w:rFonts w:asciiTheme="majorHAnsi" w:hAnsiTheme="majorHAnsi"/>
        </w:rPr>
        <w:t xml:space="preserve"> and the first woman elected to the Royal Academy of the Basque Language (for both Spain and France) in 1992.  She has lectured at universities in the US.</w:t>
      </w:r>
      <w:r>
        <w:rPr>
          <w:rFonts w:asciiTheme="majorHAnsi" w:hAnsiTheme="majorHAnsi"/>
          <w:b/>
        </w:rPr>
        <w:t xml:space="preserve"> </w:t>
      </w:r>
      <w:proofErr w:type="gramStart"/>
      <w:r>
        <w:rPr>
          <w:rFonts w:asciiTheme="majorHAnsi" w:hAnsiTheme="majorHAnsi"/>
          <w:b/>
        </w:rPr>
        <w:t>1FI, 1SEE.</w:t>
      </w:r>
      <w:proofErr w:type="gramEnd"/>
      <w:r>
        <w:rPr>
          <w:rFonts w:asciiTheme="majorHAnsi" w:hAnsiTheme="majorHAnsi"/>
          <w:b/>
        </w:rPr>
        <w:t xml:space="preserve"> </w:t>
      </w:r>
      <w:proofErr w:type="gramStart"/>
      <w:r>
        <w:rPr>
          <w:rFonts w:asciiTheme="majorHAnsi" w:hAnsiTheme="majorHAnsi"/>
        </w:rPr>
        <w:t xml:space="preserve">Afternoon screening of Basque film such as recent </w:t>
      </w:r>
      <w:r w:rsidRPr="001F24FA">
        <w:rPr>
          <w:rFonts w:asciiTheme="majorHAnsi" w:hAnsiTheme="majorHAnsi"/>
          <w:i/>
        </w:rPr>
        <w:t>Flowers</w:t>
      </w:r>
      <w:r w:rsidRPr="001F24FA">
        <w:rPr>
          <w:rFonts w:asciiTheme="majorHAnsi" w:hAnsiTheme="majorHAnsi"/>
          <w:b/>
        </w:rPr>
        <w:t xml:space="preserve"> </w:t>
      </w:r>
      <w:r w:rsidRPr="00D95010">
        <w:rPr>
          <w:rFonts w:asciiTheme="majorHAnsi" w:hAnsiTheme="majorHAnsi"/>
        </w:rPr>
        <w:t>(first time a Spanish entry in Basque was submitted for Oscars in category of best foreign film)</w:t>
      </w:r>
      <w:r>
        <w:rPr>
          <w:rFonts w:asciiTheme="majorHAnsi" w:hAnsiTheme="majorHAnsi"/>
        </w:rPr>
        <w:t xml:space="preserve">, </w:t>
      </w:r>
      <w:r w:rsidRPr="009F644A">
        <w:rPr>
          <w:rFonts w:asciiTheme="majorHAnsi" w:hAnsiTheme="majorHAnsi"/>
        </w:rPr>
        <w:t>in</w:t>
      </w:r>
      <w:r>
        <w:rPr>
          <w:rFonts w:asciiTheme="majorHAnsi" w:hAnsiTheme="majorHAnsi"/>
        </w:rPr>
        <w:t xml:space="preserve"> the presence of the director or president of the San Sebastian International Festival at </w:t>
      </w:r>
      <w:proofErr w:type="spellStart"/>
      <w:r>
        <w:rPr>
          <w:rFonts w:asciiTheme="majorHAnsi" w:hAnsiTheme="majorHAnsi"/>
        </w:rPr>
        <w:t>Tabakalera</w:t>
      </w:r>
      <w:proofErr w:type="spellEnd"/>
      <w:r>
        <w:rPr>
          <w:rFonts w:asciiTheme="majorHAnsi" w:hAnsiTheme="majorHAnsi"/>
        </w:rPr>
        <w:t xml:space="preserve"> (International Centre for Contemporary Culture).</w:t>
      </w:r>
      <w:proofErr w:type="gramEnd"/>
      <w:r>
        <w:rPr>
          <w:rFonts w:asciiTheme="majorHAnsi" w:hAnsiTheme="majorHAnsi"/>
        </w:rPr>
        <w:t xml:space="preserve"> </w:t>
      </w:r>
      <w:proofErr w:type="gramStart"/>
      <w:r>
        <w:rPr>
          <w:rFonts w:asciiTheme="majorHAnsi" w:hAnsiTheme="majorHAnsi"/>
          <w:b/>
        </w:rPr>
        <w:t xml:space="preserve">2SEE. </w:t>
      </w:r>
      <w:r w:rsidRPr="009F721D">
        <w:rPr>
          <w:rFonts w:asciiTheme="majorHAnsi" w:hAnsiTheme="majorHAnsi"/>
        </w:rPr>
        <w:t>Free evening</w:t>
      </w:r>
      <w:r>
        <w:rPr>
          <w:rFonts w:asciiTheme="majorHAnsi" w:hAnsiTheme="majorHAnsi"/>
        </w:rPr>
        <w:t>.</w:t>
      </w:r>
      <w:proofErr w:type="gramEnd"/>
      <w:r>
        <w:rPr>
          <w:rFonts w:asciiTheme="majorHAnsi" w:hAnsiTheme="majorHAnsi"/>
          <w:b/>
        </w:rPr>
        <w:t xml:space="preserve"> </w:t>
      </w:r>
    </w:p>
    <w:p w14:paraId="5FA23D93" w14:textId="77777777" w:rsidR="003931F0" w:rsidRDefault="003931F0" w:rsidP="003931F0">
      <w:pPr>
        <w:rPr>
          <w:rFonts w:asciiTheme="majorHAnsi" w:hAnsiTheme="majorHAnsi"/>
        </w:rPr>
      </w:pPr>
    </w:p>
    <w:p w14:paraId="6E211B3F" w14:textId="77777777" w:rsidR="003931F0" w:rsidRDefault="003931F0" w:rsidP="003931F0">
      <w:pPr>
        <w:rPr>
          <w:rFonts w:asciiTheme="majorHAnsi" w:hAnsiTheme="majorHAnsi"/>
          <w:b/>
        </w:rPr>
      </w:pPr>
      <w:r>
        <w:rPr>
          <w:rFonts w:asciiTheme="majorHAnsi" w:hAnsiTheme="majorHAnsi"/>
          <w:b/>
        </w:rPr>
        <w:t xml:space="preserve">Day 11 </w:t>
      </w:r>
      <w:r w:rsidRPr="00710CB3">
        <w:rPr>
          <w:rFonts w:asciiTheme="majorHAnsi" w:hAnsiTheme="majorHAnsi"/>
        </w:rPr>
        <w:t xml:space="preserve">Morning </w:t>
      </w:r>
      <w:r w:rsidRPr="00B27E55">
        <w:rPr>
          <w:rFonts w:asciiTheme="majorHAnsi" w:hAnsiTheme="majorHAnsi"/>
        </w:rPr>
        <w:t>Lecture and discussion with Jose Ramon</w:t>
      </w:r>
      <w:r>
        <w:rPr>
          <w:rFonts w:asciiTheme="majorHAnsi" w:hAnsiTheme="majorHAnsi"/>
        </w:rPr>
        <w:t xml:space="preserve"> </w:t>
      </w:r>
      <w:proofErr w:type="spellStart"/>
      <w:r>
        <w:rPr>
          <w:rFonts w:asciiTheme="majorHAnsi" w:hAnsiTheme="majorHAnsi"/>
        </w:rPr>
        <w:t>Beloki</w:t>
      </w:r>
      <w:proofErr w:type="spellEnd"/>
      <w:r>
        <w:rPr>
          <w:rFonts w:asciiTheme="majorHAnsi" w:hAnsiTheme="majorHAnsi"/>
        </w:rPr>
        <w:t xml:space="preserve"> Guerra</w:t>
      </w:r>
      <w:r w:rsidRPr="00B27E55">
        <w:rPr>
          <w:rFonts w:asciiTheme="majorHAnsi" w:hAnsiTheme="majorHAnsi"/>
        </w:rPr>
        <w:t xml:space="preserve">, Basque politician and journalist, on the Basque political and cultural struggle against Franco Regime and its aftermath. </w:t>
      </w:r>
      <w:proofErr w:type="gramStart"/>
      <w:r>
        <w:rPr>
          <w:rFonts w:asciiTheme="majorHAnsi" w:hAnsiTheme="majorHAnsi"/>
          <w:b/>
        </w:rPr>
        <w:t>1FI, 1SEE.</w:t>
      </w:r>
      <w:proofErr w:type="gramEnd"/>
      <w:r>
        <w:rPr>
          <w:rFonts w:asciiTheme="majorHAnsi" w:hAnsiTheme="majorHAnsi"/>
          <w:b/>
        </w:rPr>
        <w:t xml:space="preserve"> </w:t>
      </w:r>
    </w:p>
    <w:p w14:paraId="071F40D8" w14:textId="77777777" w:rsidR="003931F0" w:rsidRDefault="003931F0" w:rsidP="003931F0">
      <w:pPr>
        <w:rPr>
          <w:rFonts w:asciiTheme="majorHAnsi" w:hAnsiTheme="majorHAnsi"/>
          <w:b/>
        </w:rPr>
      </w:pPr>
    </w:p>
    <w:p w14:paraId="550742CF" w14:textId="77777777" w:rsidR="003931F0" w:rsidRPr="00BE29A0" w:rsidRDefault="003931F0" w:rsidP="003931F0">
      <w:pPr>
        <w:rPr>
          <w:rFonts w:asciiTheme="majorHAnsi" w:hAnsiTheme="majorHAnsi"/>
          <w:b/>
        </w:rPr>
      </w:pPr>
      <w:r>
        <w:rPr>
          <w:rFonts w:asciiTheme="majorHAnsi" w:hAnsiTheme="majorHAnsi"/>
        </w:rPr>
        <w:t xml:space="preserve">Leave for and visit Hemingway’s Pamplona in Navarra (see his statue, follow the </w:t>
      </w:r>
      <w:proofErr w:type="gramStart"/>
      <w:r>
        <w:rPr>
          <w:rFonts w:asciiTheme="majorHAnsi" w:hAnsiTheme="majorHAnsi"/>
        </w:rPr>
        <w:t xml:space="preserve">running </w:t>
      </w:r>
      <w:r>
        <w:rPr>
          <w:rFonts w:asciiTheme="majorHAnsi" w:hAnsiTheme="majorHAnsi"/>
          <w:b/>
        </w:rPr>
        <w:t xml:space="preserve"> </w:t>
      </w:r>
      <w:r w:rsidRPr="00BE29A0">
        <w:rPr>
          <w:rFonts w:asciiTheme="majorHAnsi" w:hAnsiTheme="majorHAnsi"/>
        </w:rPr>
        <w:t>of</w:t>
      </w:r>
      <w:proofErr w:type="gramEnd"/>
      <w:r w:rsidRPr="00BE29A0">
        <w:rPr>
          <w:rFonts w:asciiTheme="majorHAnsi" w:hAnsiTheme="majorHAnsi"/>
        </w:rPr>
        <w:t xml:space="preserve"> </w:t>
      </w:r>
      <w:r>
        <w:rPr>
          <w:rFonts w:asciiTheme="majorHAnsi" w:hAnsiTheme="majorHAnsi"/>
        </w:rPr>
        <w:t xml:space="preserve">the bulls itinerary minus the bulls!), talk to locals about Hemingway and Pamplona. </w:t>
      </w:r>
      <w:r>
        <w:rPr>
          <w:rFonts w:asciiTheme="majorHAnsi" w:hAnsiTheme="majorHAnsi"/>
          <w:b/>
        </w:rPr>
        <w:t>2SEE</w:t>
      </w:r>
      <w:r>
        <w:rPr>
          <w:rFonts w:asciiTheme="majorHAnsi" w:hAnsiTheme="majorHAnsi"/>
        </w:rPr>
        <w:t xml:space="preserve"> Discuss </w:t>
      </w:r>
      <w:r w:rsidRPr="00D75BD4">
        <w:rPr>
          <w:rFonts w:asciiTheme="majorHAnsi" w:hAnsiTheme="majorHAnsi"/>
        </w:rPr>
        <w:t>Hemingway</w:t>
      </w:r>
      <w:r>
        <w:rPr>
          <w:rFonts w:asciiTheme="majorHAnsi" w:hAnsiTheme="majorHAnsi"/>
        </w:rPr>
        <w:t>’s</w:t>
      </w:r>
      <w:r>
        <w:rPr>
          <w:rFonts w:asciiTheme="majorHAnsi" w:hAnsiTheme="majorHAnsi"/>
          <w:b/>
        </w:rPr>
        <w:t xml:space="preserve"> </w:t>
      </w:r>
      <w:r>
        <w:rPr>
          <w:rFonts w:asciiTheme="majorHAnsi" w:hAnsiTheme="majorHAnsi"/>
          <w:i/>
        </w:rPr>
        <w:t xml:space="preserve">The Sun Also </w:t>
      </w:r>
      <w:r w:rsidRPr="009F721D">
        <w:rPr>
          <w:rFonts w:asciiTheme="majorHAnsi" w:hAnsiTheme="majorHAnsi"/>
          <w:i/>
        </w:rPr>
        <w:t>R</w:t>
      </w:r>
      <w:r>
        <w:rPr>
          <w:rFonts w:asciiTheme="majorHAnsi" w:hAnsiTheme="majorHAnsi"/>
          <w:i/>
        </w:rPr>
        <w:t>ises.</w:t>
      </w:r>
      <w:r>
        <w:rPr>
          <w:rFonts w:asciiTheme="majorHAnsi" w:hAnsiTheme="majorHAnsi"/>
          <w:b/>
        </w:rPr>
        <w:t>1FI</w:t>
      </w:r>
    </w:p>
    <w:p w14:paraId="129ADCB6" w14:textId="77777777" w:rsidR="003931F0" w:rsidRDefault="003931F0" w:rsidP="003931F0">
      <w:pPr>
        <w:widowControl w:val="0"/>
        <w:autoSpaceDE w:val="0"/>
        <w:autoSpaceDN w:val="0"/>
        <w:adjustRightInd w:val="0"/>
        <w:rPr>
          <w:rFonts w:asciiTheme="majorHAnsi" w:hAnsiTheme="majorHAnsi"/>
          <w:b/>
        </w:rPr>
      </w:pPr>
    </w:p>
    <w:p w14:paraId="5A11FFF7" w14:textId="77777777" w:rsidR="003931F0" w:rsidRDefault="003931F0" w:rsidP="003931F0">
      <w:pPr>
        <w:rPr>
          <w:rFonts w:asciiTheme="majorHAnsi" w:hAnsiTheme="majorHAnsi"/>
        </w:rPr>
      </w:pPr>
      <w:r>
        <w:rPr>
          <w:rFonts w:asciiTheme="majorHAnsi" w:hAnsiTheme="majorHAnsi"/>
          <w:b/>
        </w:rPr>
        <w:t>Day 12</w:t>
      </w:r>
      <w:r w:rsidRPr="009F644A">
        <w:rPr>
          <w:rFonts w:asciiTheme="majorHAnsi" w:hAnsiTheme="majorHAnsi"/>
          <w:b/>
        </w:rPr>
        <w:t xml:space="preserve"> </w:t>
      </w:r>
      <w:r>
        <w:rPr>
          <w:rFonts w:asciiTheme="majorHAnsi" w:hAnsiTheme="majorHAnsi"/>
        </w:rPr>
        <w:t xml:space="preserve">Leave for Brussels via flight from Bilbao (visit Guggenheim museum?) or train from </w:t>
      </w:r>
      <w:proofErr w:type="spellStart"/>
      <w:r>
        <w:rPr>
          <w:rFonts w:asciiTheme="majorHAnsi" w:hAnsiTheme="majorHAnsi"/>
        </w:rPr>
        <w:t>Hendaye</w:t>
      </w:r>
      <w:proofErr w:type="spellEnd"/>
      <w:r>
        <w:rPr>
          <w:rFonts w:asciiTheme="majorHAnsi" w:hAnsiTheme="majorHAnsi"/>
        </w:rPr>
        <w:t xml:space="preserve">. Typical Belgian meal in evening and discussion with invited guests. </w:t>
      </w:r>
      <w:r>
        <w:rPr>
          <w:rFonts w:asciiTheme="majorHAnsi" w:hAnsiTheme="majorHAnsi"/>
          <w:b/>
        </w:rPr>
        <w:t xml:space="preserve">1FI </w:t>
      </w:r>
    </w:p>
    <w:p w14:paraId="7F959C5D" w14:textId="77777777" w:rsidR="003931F0" w:rsidRDefault="003931F0" w:rsidP="003931F0">
      <w:pPr>
        <w:rPr>
          <w:rFonts w:asciiTheme="majorHAnsi" w:hAnsiTheme="majorHAnsi"/>
        </w:rPr>
      </w:pPr>
    </w:p>
    <w:p w14:paraId="299CA2BC" w14:textId="77777777" w:rsidR="003931F0" w:rsidRPr="009D0D88" w:rsidRDefault="003931F0" w:rsidP="003931F0">
      <w:pPr>
        <w:rPr>
          <w:rFonts w:asciiTheme="majorHAnsi" w:hAnsiTheme="majorHAnsi"/>
          <w:b/>
        </w:rPr>
      </w:pPr>
      <w:r>
        <w:rPr>
          <w:rFonts w:asciiTheme="majorHAnsi" w:hAnsiTheme="majorHAnsi"/>
          <w:b/>
        </w:rPr>
        <w:t xml:space="preserve">Day </w:t>
      </w:r>
      <w:proofErr w:type="gramStart"/>
      <w:r>
        <w:rPr>
          <w:rFonts w:asciiTheme="majorHAnsi" w:hAnsiTheme="majorHAnsi"/>
          <w:b/>
        </w:rPr>
        <w:t xml:space="preserve">13  </w:t>
      </w:r>
      <w:r>
        <w:rPr>
          <w:rFonts w:asciiTheme="majorHAnsi" w:hAnsiTheme="majorHAnsi"/>
        </w:rPr>
        <w:t>Lecture</w:t>
      </w:r>
      <w:proofErr w:type="gramEnd"/>
      <w:r>
        <w:rPr>
          <w:rFonts w:asciiTheme="majorHAnsi" w:hAnsiTheme="majorHAnsi"/>
        </w:rPr>
        <w:t xml:space="preserve">/discussion by Belgian scholar on language and cultural divide. </w:t>
      </w:r>
      <w:r>
        <w:rPr>
          <w:rFonts w:asciiTheme="majorHAnsi" w:hAnsiTheme="majorHAnsi"/>
          <w:b/>
        </w:rPr>
        <w:t xml:space="preserve">1FI </w:t>
      </w:r>
      <w:r>
        <w:rPr>
          <w:rFonts w:asciiTheme="majorHAnsi" w:hAnsiTheme="majorHAnsi"/>
        </w:rPr>
        <w:t xml:space="preserve">Guided tour of city and visit of one or two museums such as Royal Museum for Central Africa at </w:t>
      </w:r>
      <w:proofErr w:type="spellStart"/>
      <w:r>
        <w:rPr>
          <w:rFonts w:asciiTheme="majorHAnsi" w:hAnsiTheme="majorHAnsi"/>
        </w:rPr>
        <w:t>Tervuren</w:t>
      </w:r>
      <w:proofErr w:type="spellEnd"/>
      <w:r>
        <w:rPr>
          <w:rFonts w:asciiTheme="majorHAnsi" w:hAnsiTheme="majorHAnsi"/>
        </w:rPr>
        <w:t xml:space="preserve"> (scheduled to reopen in mid 2017), Magritte Museum, Royal Museums of Fine Arts, Jacques </w:t>
      </w:r>
      <w:proofErr w:type="spellStart"/>
      <w:r>
        <w:rPr>
          <w:rFonts w:asciiTheme="majorHAnsi" w:hAnsiTheme="majorHAnsi"/>
        </w:rPr>
        <w:t>Brel</w:t>
      </w:r>
      <w:proofErr w:type="spellEnd"/>
      <w:r>
        <w:rPr>
          <w:rFonts w:asciiTheme="majorHAnsi" w:hAnsiTheme="majorHAnsi"/>
        </w:rPr>
        <w:t xml:space="preserve"> Foundation, Belgian Comic Strip Center, or Jewish Museum.  </w:t>
      </w:r>
      <w:proofErr w:type="gramStart"/>
      <w:r>
        <w:rPr>
          <w:rFonts w:asciiTheme="majorHAnsi" w:hAnsiTheme="majorHAnsi"/>
          <w:b/>
        </w:rPr>
        <w:t xml:space="preserve">3SEE  </w:t>
      </w:r>
      <w:r w:rsidRPr="002329B5">
        <w:rPr>
          <w:rFonts w:asciiTheme="majorHAnsi" w:hAnsiTheme="majorHAnsi"/>
        </w:rPr>
        <w:t>Free</w:t>
      </w:r>
      <w:proofErr w:type="gramEnd"/>
      <w:r w:rsidRPr="002329B5">
        <w:rPr>
          <w:rFonts w:asciiTheme="majorHAnsi" w:hAnsiTheme="majorHAnsi"/>
        </w:rPr>
        <w:t xml:space="preserve"> </w:t>
      </w:r>
      <w:r>
        <w:rPr>
          <w:rFonts w:asciiTheme="majorHAnsi" w:hAnsiTheme="majorHAnsi"/>
        </w:rPr>
        <w:t>Evening.</w:t>
      </w:r>
    </w:p>
    <w:p w14:paraId="791BBF04" w14:textId="77777777" w:rsidR="003931F0" w:rsidRDefault="003931F0" w:rsidP="003931F0">
      <w:pPr>
        <w:rPr>
          <w:rFonts w:asciiTheme="majorHAnsi" w:hAnsiTheme="majorHAnsi"/>
        </w:rPr>
      </w:pPr>
    </w:p>
    <w:p w14:paraId="387BE98D" w14:textId="77777777" w:rsidR="003931F0" w:rsidRDefault="003931F0" w:rsidP="003931F0">
      <w:pPr>
        <w:rPr>
          <w:rFonts w:asciiTheme="majorHAnsi" w:hAnsiTheme="majorHAnsi"/>
        </w:rPr>
      </w:pPr>
      <w:r>
        <w:rPr>
          <w:rFonts w:asciiTheme="majorHAnsi" w:hAnsiTheme="majorHAnsi"/>
          <w:b/>
        </w:rPr>
        <w:t xml:space="preserve">Day 14 </w:t>
      </w:r>
      <w:r>
        <w:rPr>
          <w:rFonts w:asciiTheme="majorHAnsi" w:hAnsiTheme="majorHAnsi"/>
        </w:rPr>
        <w:t xml:space="preserve">Guided tour and lecture/discussion in medieval university town of Leuven. </w:t>
      </w:r>
    </w:p>
    <w:p w14:paraId="04BB8BAF" w14:textId="77777777" w:rsidR="003931F0" w:rsidRPr="009D0D88" w:rsidRDefault="003931F0" w:rsidP="003931F0">
      <w:pPr>
        <w:rPr>
          <w:rFonts w:asciiTheme="majorHAnsi" w:hAnsiTheme="majorHAnsi"/>
          <w:b/>
        </w:rPr>
      </w:pPr>
      <w:r w:rsidRPr="009D0D88">
        <w:rPr>
          <w:rFonts w:asciiTheme="majorHAnsi" w:hAnsiTheme="majorHAnsi"/>
          <w:b/>
        </w:rPr>
        <w:t>1SEE,</w:t>
      </w:r>
      <w:r>
        <w:rPr>
          <w:rFonts w:asciiTheme="majorHAnsi" w:hAnsiTheme="majorHAnsi"/>
        </w:rPr>
        <w:t xml:space="preserve"> </w:t>
      </w:r>
      <w:r w:rsidRPr="009D0D88">
        <w:rPr>
          <w:rFonts w:asciiTheme="majorHAnsi" w:hAnsiTheme="majorHAnsi"/>
          <w:b/>
        </w:rPr>
        <w:t>1 FI</w:t>
      </w:r>
      <w:r>
        <w:rPr>
          <w:rFonts w:asciiTheme="majorHAnsi" w:hAnsiTheme="majorHAnsi"/>
        </w:rPr>
        <w:t xml:space="preserve"> Evening with Belgian university students in either Leuven or Brussels. </w:t>
      </w:r>
      <w:proofErr w:type="gramStart"/>
      <w:r>
        <w:rPr>
          <w:rFonts w:asciiTheme="majorHAnsi" w:hAnsiTheme="majorHAnsi"/>
        </w:rPr>
        <w:t>Or evening in Bruges.</w:t>
      </w:r>
      <w:proofErr w:type="gramEnd"/>
      <w:r>
        <w:rPr>
          <w:rFonts w:asciiTheme="majorHAnsi" w:hAnsiTheme="majorHAnsi"/>
        </w:rPr>
        <w:t xml:space="preserve"> </w:t>
      </w:r>
      <w:r>
        <w:rPr>
          <w:rFonts w:asciiTheme="majorHAnsi" w:hAnsiTheme="majorHAnsi"/>
          <w:b/>
        </w:rPr>
        <w:t>1SEE</w:t>
      </w:r>
    </w:p>
    <w:p w14:paraId="29EA7AAA" w14:textId="77777777" w:rsidR="003931F0" w:rsidRDefault="003931F0" w:rsidP="003931F0">
      <w:pPr>
        <w:rPr>
          <w:rFonts w:asciiTheme="majorHAnsi" w:hAnsiTheme="majorHAnsi"/>
        </w:rPr>
      </w:pPr>
    </w:p>
    <w:p w14:paraId="2370872E" w14:textId="0E6DF526" w:rsidR="003931F0" w:rsidRDefault="003931F0" w:rsidP="003931F0">
      <w:pPr>
        <w:rPr>
          <w:rFonts w:asciiTheme="majorHAnsi" w:eastAsia="Times New Roman" w:hAnsiTheme="majorHAnsi" w:cs="Times New Roman"/>
          <w:b/>
        </w:rPr>
      </w:pPr>
      <w:proofErr w:type="gramStart"/>
      <w:r>
        <w:rPr>
          <w:rFonts w:asciiTheme="majorHAnsi" w:hAnsiTheme="majorHAnsi"/>
          <w:b/>
        </w:rPr>
        <w:t xml:space="preserve">Day 15 </w:t>
      </w:r>
      <w:r w:rsidR="000469A8" w:rsidRPr="000469A8">
        <w:rPr>
          <w:rFonts w:asciiTheme="majorHAnsi" w:hAnsiTheme="majorHAnsi"/>
        </w:rPr>
        <w:t>Leave for Paris.</w:t>
      </w:r>
      <w:proofErr w:type="gramEnd"/>
      <w:r w:rsidR="000469A8">
        <w:rPr>
          <w:rFonts w:asciiTheme="majorHAnsi" w:hAnsiTheme="majorHAnsi"/>
          <w:b/>
        </w:rPr>
        <w:t xml:space="preserve"> </w:t>
      </w:r>
      <w:r w:rsidRPr="00FA7E67">
        <w:rPr>
          <w:rFonts w:asciiTheme="majorHAnsi" w:hAnsiTheme="majorHAnsi"/>
        </w:rPr>
        <w:t>As Americans abroad, we will use the lens of the expatriate to explore the more celebrated side of Paris.</w:t>
      </w:r>
      <w:r w:rsidRPr="00FA7E67">
        <w:rPr>
          <w:rFonts w:asciiTheme="majorHAnsi" w:hAnsiTheme="majorHAnsi"/>
          <w:b/>
        </w:rPr>
        <w:t xml:space="preserve"> </w:t>
      </w:r>
      <w:r w:rsidRPr="00FA7E67">
        <w:rPr>
          <w:rFonts w:asciiTheme="majorHAnsi" w:hAnsiTheme="majorHAnsi"/>
        </w:rPr>
        <w:t xml:space="preserve">With Hemingway’s </w:t>
      </w:r>
      <w:r w:rsidRPr="00FA7E67">
        <w:rPr>
          <w:rFonts w:asciiTheme="majorHAnsi" w:hAnsiTheme="majorHAnsi"/>
          <w:i/>
        </w:rPr>
        <w:t>A Moveable Feast</w:t>
      </w:r>
      <w:r w:rsidRPr="00FA7E67">
        <w:rPr>
          <w:rFonts w:asciiTheme="majorHAnsi" w:hAnsiTheme="majorHAnsi"/>
          <w:b/>
        </w:rPr>
        <w:t xml:space="preserve"> </w:t>
      </w:r>
      <w:r w:rsidRPr="00FA7E67">
        <w:rPr>
          <w:rFonts w:asciiTheme="majorHAnsi" w:hAnsiTheme="majorHAnsi"/>
        </w:rPr>
        <w:t>and Woody Allen’s</w:t>
      </w:r>
      <w:r w:rsidRPr="00FA7E67">
        <w:rPr>
          <w:rFonts w:asciiTheme="majorHAnsi" w:hAnsiTheme="majorHAnsi"/>
          <w:b/>
        </w:rPr>
        <w:t xml:space="preserve"> </w:t>
      </w:r>
      <w:r w:rsidRPr="00FA7E67">
        <w:rPr>
          <w:rFonts w:asciiTheme="majorHAnsi" w:hAnsiTheme="majorHAnsi"/>
          <w:i/>
        </w:rPr>
        <w:t>Midnight in Paris</w:t>
      </w:r>
      <w:r w:rsidRPr="00FA7E67">
        <w:rPr>
          <w:rFonts w:asciiTheme="majorHAnsi" w:hAnsiTheme="majorHAnsi"/>
          <w:b/>
        </w:rPr>
        <w:t xml:space="preserve">, </w:t>
      </w:r>
      <w:r w:rsidRPr="00FA7E67">
        <w:rPr>
          <w:rFonts w:asciiTheme="majorHAnsi" w:hAnsiTheme="majorHAnsi"/>
        </w:rPr>
        <w:t xml:space="preserve">students will follow the itinerary of the expatriate in Paris. Visits to sites mentioned in these artistic works. Maybe even a sort of scavenger hunt type project. Compare present-day reality to fiction. </w:t>
      </w:r>
      <w:r>
        <w:rPr>
          <w:rFonts w:asciiTheme="majorHAnsi" w:hAnsiTheme="majorHAnsi"/>
          <w:b/>
        </w:rPr>
        <w:t xml:space="preserve">2SEE </w:t>
      </w:r>
      <w:r w:rsidRPr="00FA7E67">
        <w:rPr>
          <w:rFonts w:asciiTheme="majorHAnsi" w:hAnsiTheme="majorHAnsi"/>
        </w:rPr>
        <w:t xml:space="preserve">Lunch in a famous Latin Quarter restaurant. Meet with individuals (a journalist or writer, Parisians of different ages) to understand why </w:t>
      </w:r>
      <w:r w:rsidRPr="00FA7E67">
        <w:rPr>
          <w:rFonts w:asciiTheme="majorHAnsi" w:eastAsia="Times New Roman" w:hAnsiTheme="majorHAnsi" w:cs="Times New Roman"/>
          <w:i/>
          <w:iCs/>
        </w:rPr>
        <w:t>A Moveable Feast</w:t>
      </w:r>
      <w:r w:rsidRPr="00FA7E67">
        <w:rPr>
          <w:rFonts w:asciiTheme="majorHAnsi" w:eastAsia="Times New Roman" w:hAnsiTheme="majorHAnsi" w:cs="Times New Roman"/>
        </w:rPr>
        <w:t xml:space="preserve"> has once again become a bestseller in France after </w:t>
      </w:r>
      <w:r>
        <w:rPr>
          <w:rFonts w:asciiTheme="majorHAnsi" w:eastAsia="Times New Roman" w:hAnsiTheme="majorHAnsi" w:cs="Times New Roman"/>
        </w:rPr>
        <w:t xml:space="preserve">13 May. </w:t>
      </w:r>
      <w:proofErr w:type="gramStart"/>
      <w:r w:rsidRPr="00D20302">
        <w:rPr>
          <w:rFonts w:asciiTheme="majorHAnsi" w:eastAsia="Times New Roman" w:hAnsiTheme="majorHAnsi" w:cs="Times New Roman"/>
          <w:b/>
        </w:rPr>
        <w:t xml:space="preserve">1FI </w:t>
      </w:r>
      <w:r w:rsidRPr="00D20302">
        <w:rPr>
          <w:rFonts w:asciiTheme="majorHAnsi" w:eastAsia="Times New Roman" w:hAnsiTheme="majorHAnsi" w:cs="Times New Roman"/>
        </w:rPr>
        <w:t>Free evening.</w:t>
      </w:r>
      <w:proofErr w:type="gramEnd"/>
      <w:r>
        <w:rPr>
          <w:rFonts w:asciiTheme="majorHAnsi" w:eastAsia="Times New Roman" w:hAnsiTheme="majorHAnsi" w:cs="Times New Roman"/>
          <w:b/>
        </w:rPr>
        <w:t xml:space="preserve"> </w:t>
      </w:r>
    </w:p>
    <w:p w14:paraId="2EFEA4C3" w14:textId="77777777" w:rsidR="003931F0" w:rsidRPr="00FA7E67" w:rsidRDefault="003931F0" w:rsidP="003931F0">
      <w:pPr>
        <w:rPr>
          <w:rFonts w:asciiTheme="majorHAnsi" w:eastAsia="Times New Roman" w:hAnsiTheme="majorHAnsi" w:cs="Times New Roman"/>
        </w:rPr>
      </w:pPr>
    </w:p>
    <w:p w14:paraId="7A039764" w14:textId="77777777" w:rsidR="003931F0" w:rsidRPr="00D20302" w:rsidRDefault="003931F0" w:rsidP="003931F0">
      <w:pPr>
        <w:rPr>
          <w:rFonts w:asciiTheme="majorHAnsi" w:eastAsia="Times New Roman" w:hAnsiTheme="majorHAnsi" w:cs="Times New Roman"/>
        </w:rPr>
      </w:pPr>
      <w:r>
        <w:rPr>
          <w:rFonts w:asciiTheme="majorHAnsi" w:eastAsia="Times New Roman" w:hAnsiTheme="majorHAnsi" w:cs="Times New Roman"/>
          <w:b/>
        </w:rPr>
        <w:t>Day 16</w:t>
      </w:r>
      <w:r w:rsidRPr="00FA7E67">
        <w:rPr>
          <w:rFonts w:asciiTheme="majorHAnsi" w:eastAsia="Times New Roman" w:hAnsiTheme="majorHAnsi" w:cs="Times New Roman"/>
        </w:rPr>
        <w:t xml:space="preserve"> Use the events of 13 November and </w:t>
      </w:r>
      <w:r w:rsidRPr="00FA7E67">
        <w:rPr>
          <w:rFonts w:asciiTheme="majorHAnsi" w:eastAsia="Times New Roman" w:hAnsiTheme="majorHAnsi" w:cs="Times New Roman"/>
          <w:i/>
        </w:rPr>
        <w:t xml:space="preserve">Charlie </w:t>
      </w:r>
      <w:proofErr w:type="spellStart"/>
      <w:r w:rsidRPr="00FA7E67">
        <w:rPr>
          <w:rFonts w:asciiTheme="majorHAnsi" w:eastAsia="Times New Roman" w:hAnsiTheme="majorHAnsi" w:cs="Times New Roman"/>
          <w:i/>
        </w:rPr>
        <w:t>Hebdo</w:t>
      </w:r>
      <w:proofErr w:type="spellEnd"/>
      <w:r w:rsidRPr="00FA7E67">
        <w:rPr>
          <w:rFonts w:asciiTheme="majorHAnsi" w:eastAsia="Times New Roman" w:hAnsiTheme="majorHAnsi" w:cs="Times New Roman"/>
        </w:rPr>
        <w:t xml:space="preserve"> to make the transition to French-Muslims. Hopefully have an encounter with either </w:t>
      </w:r>
      <w:proofErr w:type="spellStart"/>
      <w:r w:rsidRPr="00FA7E67">
        <w:rPr>
          <w:rFonts w:asciiTheme="majorHAnsi" w:eastAsia="Times New Roman" w:hAnsiTheme="majorHAnsi" w:cs="Times New Roman"/>
        </w:rPr>
        <w:t>Guène</w:t>
      </w:r>
      <w:proofErr w:type="spellEnd"/>
      <w:r w:rsidRPr="00FA7E67">
        <w:rPr>
          <w:rFonts w:asciiTheme="majorHAnsi" w:eastAsia="Times New Roman" w:hAnsiTheme="majorHAnsi" w:cs="Times New Roman"/>
        </w:rPr>
        <w:t xml:space="preserve"> or </w:t>
      </w:r>
      <w:proofErr w:type="spellStart"/>
      <w:r w:rsidRPr="00FA7E67">
        <w:rPr>
          <w:rFonts w:asciiTheme="majorHAnsi" w:eastAsia="Times New Roman" w:hAnsiTheme="majorHAnsi" w:cs="Times New Roman"/>
        </w:rPr>
        <w:t>Abd</w:t>
      </w:r>
      <w:proofErr w:type="spellEnd"/>
      <w:r w:rsidRPr="00FA7E67">
        <w:rPr>
          <w:rFonts w:asciiTheme="majorHAnsi" w:eastAsia="Times New Roman" w:hAnsiTheme="majorHAnsi" w:cs="Times New Roman"/>
        </w:rPr>
        <w:t xml:space="preserve"> al Malik.  Arrange meetings with an Algerian writer such as </w:t>
      </w:r>
      <w:proofErr w:type="spellStart"/>
      <w:r w:rsidRPr="00FA7E67">
        <w:rPr>
          <w:rFonts w:asciiTheme="majorHAnsi" w:eastAsia="Times New Roman" w:hAnsiTheme="majorHAnsi" w:cs="Times New Roman"/>
        </w:rPr>
        <w:t>Yasmina</w:t>
      </w:r>
      <w:proofErr w:type="spellEnd"/>
      <w:r w:rsidRPr="00FA7E67">
        <w:rPr>
          <w:rFonts w:asciiTheme="majorHAnsi" w:eastAsia="Times New Roman" w:hAnsiTheme="majorHAnsi" w:cs="Times New Roman"/>
        </w:rPr>
        <w:t xml:space="preserve"> </w:t>
      </w:r>
      <w:proofErr w:type="spellStart"/>
      <w:r w:rsidRPr="00FA7E67">
        <w:rPr>
          <w:rFonts w:asciiTheme="majorHAnsi" w:eastAsia="Times New Roman" w:hAnsiTheme="majorHAnsi" w:cs="Times New Roman"/>
        </w:rPr>
        <w:t>Khadra</w:t>
      </w:r>
      <w:proofErr w:type="spellEnd"/>
      <w:r w:rsidRPr="00FA7E67">
        <w:rPr>
          <w:rFonts w:asciiTheme="majorHAnsi" w:eastAsia="Times New Roman" w:hAnsiTheme="majorHAnsi" w:cs="Times New Roman"/>
        </w:rPr>
        <w:t xml:space="preserve"> at the Algerian Cultural Center or an historian such as Benjamin </w:t>
      </w:r>
      <w:proofErr w:type="spellStart"/>
      <w:r w:rsidRPr="00FA7E67">
        <w:rPr>
          <w:rFonts w:asciiTheme="majorHAnsi" w:eastAsia="Times New Roman" w:hAnsiTheme="majorHAnsi" w:cs="Times New Roman"/>
        </w:rPr>
        <w:t>Stora</w:t>
      </w:r>
      <w:proofErr w:type="spellEnd"/>
      <w:r w:rsidRPr="00FA7E67">
        <w:rPr>
          <w:rFonts w:asciiTheme="majorHAnsi" w:eastAsia="Times New Roman" w:hAnsiTheme="majorHAnsi" w:cs="Times New Roman"/>
        </w:rPr>
        <w:t xml:space="preserve">.  </w:t>
      </w:r>
      <w:r w:rsidRPr="00EE330D">
        <w:rPr>
          <w:rFonts w:asciiTheme="majorHAnsi" w:eastAsia="Times New Roman" w:hAnsiTheme="majorHAnsi" w:cs="Times New Roman"/>
          <w:b/>
        </w:rPr>
        <w:t>2FI</w:t>
      </w:r>
      <w:r>
        <w:rPr>
          <w:rFonts w:asciiTheme="majorHAnsi" w:eastAsia="Times New Roman" w:hAnsiTheme="majorHAnsi" w:cs="Times New Roman"/>
        </w:rPr>
        <w:t xml:space="preserve"> </w:t>
      </w:r>
      <w:r w:rsidRPr="00FA7E67">
        <w:rPr>
          <w:rFonts w:asciiTheme="majorHAnsi" w:eastAsia="Times New Roman" w:hAnsiTheme="majorHAnsi" w:cs="Times New Roman"/>
        </w:rPr>
        <w:t xml:space="preserve">Guided tours of such sites as </w:t>
      </w:r>
      <w:proofErr w:type="spellStart"/>
      <w:r w:rsidRPr="00FA7E67">
        <w:rPr>
          <w:rFonts w:asciiTheme="majorHAnsi" w:eastAsia="Times New Roman" w:hAnsiTheme="majorHAnsi" w:cs="Times New Roman"/>
        </w:rPr>
        <w:t>l’Institut</w:t>
      </w:r>
      <w:proofErr w:type="spellEnd"/>
      <w:r w:rsidRPr="00FA7E67">
        <w:rPr>
          <w:rFonts w:asciiTheme="majorHAnsi" w:eastAsia="Times New Roman" w:hAnsiTheme="majorHAnsi" w:cs="Times New Roman"/>
        </w:rPr>
        <w:t xml:space="preserve"> du Monde </w:t>
      </w:r>
      <w:proofErr w:type="spellStart"/>
      <w:r w:rsidRPr="00FA7E67">
        <w:rPr>
          <w:rFonts w:asciiTheme="majorHAnsi" w:eastAsia="Times New Roman" w:hAnsiTheme="majorHAnsi" w:cs="Times New Roman"/>
        </w:rPr>
        <w:t>Arabe</w:t>
      </w:r>
      <w:proofErr w:type="spellEnd"/>
      <w:r w:rsidRPr="00FA7E67">
        <w:rPr>
          <w:rFonts w:asciiTheme="majorHAnsi" w:eastAsia="Times New Roman" w:hAnsiTheme="majorHAnsi" w:cs="Times New Roman"/>
        </w:rPr>
        <w:t xml:space="preserve"> and </w:t>
      </w:r>
      <w:proofErr w:type="spellStart"/>
      <w:r w:rsidRPr="00FA7E67">
        <w:rPr>
          <w:rFonts w:asciiTheme="majorHAnsi" w:eastAsia="Times New Roman" w:hAnsiTheme="majorHAnsi" w:cs="Times New Roman"/>
        </w:rPr>
        <w:t>Musée</w:t>
      </w:r>
      <w:proofErr w:type="spellEnd"/>
      <w:r w:rsidRPr="00FA7E67">
        <w:rPr>
          <w:rFonts w:asciiTheme="majorHAnsi" w:eastAsia="Times New Roman" w:hAnsiTheme="majorHAnsi" w:cs="Times New Roman"/>
        </w:rPr>
        <w:t xml:space="preserve"> de </w:t>
      </w:r>
      <w:proofErr w:type="spellStart"/>
      <w:r w:rsidRPr="00FA7E67">
        <w:rPr>
          <w:rFonts w:asciiTheme="majorHAnsi" w:eastAsia="Times New Roman" w:hAnsiTheme="majorHAnsi" w:cs="Times New Roman"/>
        </w:rPr>
        <w:t>l’Histoire</w:t>
      </w:r>
      <w:proofErr w:type="spellEnd"/>
      <w:r w:rsidRPr="00FA7E67">
        <w:rPr>
          <w:rFonts w:asciiTheme="majorHAnsi" w:eastAsia="Times New Roman" w:hAnsiTheme="majorHAnsi" w:cs="Times New Roman"/>
        </w:rPr>
        <w:t xml:space="preserve"> de </w:t>
      </w:r>
      <w:proofErr w:type="spellStart"/>
      <w:r w:rsidRPr="00FA7E67">
        <w:rPr>
          <w:rFonts w:asciiTheme="majorHAnsi" w:eastAsia="Times New Roman" w:hAnsiTheme="majorHAnsi" w:cs="Times New Roman"/>
        </w:rPr>
        <w:t>l’Immigration</w:t>
      </w:r>
      <w:proofErr w:type="spellEnd"/>
      <w:r w:rsidRPr="00FA7E67">
        <w:rPr>
          <w:rFonts w:asciiTheme="majorHAnsi" w:eastAsia="Times New Roman" w:hAnsiTheme="majorHAnsi" w:cs="Times New Roman"/>
        </w:rPr>
        <w:t xml:space="preserve">.  </w:t>
      </w:r>
      <w:r>
        <w:rPr>
          <w:rFonts w:asciiTheme="majorHAnsi" w:eastAsia="Times New Roman" w:hAnsiTheme="majorHAnsi" w:cs="Times New Roman"/>
          <w:b/>
        </w:rPr>
        <w:t xml:space="preserve">2SEE </w:t>
      </w:r>
      <w:r w:rsidRPr="00D20302">
        <w:rPr>
          <w:rFonts w:asciiTheme="majorHAnsi" w:eastAsia="Times New Roman" w:hAnsiTheme="majorHAnsi" w:cs="Times New Roman"/>
        </w:rPr>
        <w:t>Evening Boat tour.</w:t>
      </w:r>
    </w:p>
    <w:p w14:paraId="76D3CD43" w14:textId="77777777" w:rsidR="003931F0" w:rsidRDefault="003931F0" w:rsidP="003931F0">
      <w:pPr>
        <w:rPr>
          <w:rFonts w:asciiTheme="majorHAnsi" w:eastAsia="Times New Roman" w:hAnsiTheme="majorHAnsi" w:cs="Times New Roman"/>
        </w:rPr>
      </w:pPr>
    </w:p>
    <w:p w14:paraId="36767FF2" w14:textId="77777777" w:rsidR="003931F0" w:rsidRDefault="003931F0" w:rsidP="003931F0">
      <w:pPr>
        <w:rPr>
          <w:rFonts w:asciiTheme="majorHAnsi" w:eastAsia="Times New Roman" w:hAnsiTheme="majorHAnsi" w:cs="Times New Roman"/>
        </w:rPr>
      </w:pPr>
      <w:r w:rsidRPr="00D20302">
        <w:rPr>
          <w:rFonts w:asciiTheme="majorHAnsi" w:hAnsiTheme="majorHAnsi"/>
          <w:b/>
        </w:rPr>
        <w:t>Day 17</w:t>
      </w:r>
      <w:r>
        <w:rPr>
          <w:rFonts w:asciiTheme="majorHAnsi" w:hAnsiTheme="majorHAnsi"/>
        </w:rPr>
        <w:t xml:space="preserve"> </w:t>
      </w:r>
      <w:r>
        <w:rPr>
          <w:rFonts w:asciiTheme="majorHAnsi" w:eastAsia="Times New Roman" w:hAnsiTheme="majorHAnsi" w:cs="Times New Roman"/>
        </w:rPr>
        <w:t>V</w:t>
      </w:r>
      <w:r w:rsidRPr="00FA7E67">
        <w:rPr>
          <w:rFonts w:asciiTheme="majorHAnsi" w:eastAsia="Times New Roman" w:hAnsiTheme="majorHAnsi" w:cs="Times New Roman"/>
        </w:rPr>
        <w:t xml:space="preserve">isit other famous sites such </w:t>
      </w:r>
      <w:proofErr w:type="spellStart"/>
      <w:r w:rsidRPr="00FA7E67">
        <w:rPr>
          <w:rFonts w:asciiTheme="majorHAnsi" w:eastAsia="Times New Roman" w:hAnsiTheme="majorHAnsi" w:cs="Times New Roman"/>
        </w:rPr>
        <w:t>Musée</w:t>
      </w:r>
      <w:proofErr w:type="spellEnd"/>
      <w:r w:rsidRPr="00FA7E67">
        <w:rPr>
          <w:rFonts w:asciiTheme="majorHAnsi" w:eastAsia="Times New Roman" w:hAnsiTheme="majorHAnsi" w:cs="Times New Roman"/>
        </w:rPr>
        <w:t xml:space="preserve"> d’Orsay, </w:t>
      </w:r>
      <w:r>
        <w:rPr>
          <w:rFonts w:asciiTheme="majorHAnsi" w:eastAsia="Times New Roman" w:hAnsiTheme="majorHAnsi" w:cs="Times New Roman"/>
        </w:rPr>
        <w:t xml:space="preserve">Louvre, </w:t>
      </w:r>
      <w:proofErr w:type="spellStart"/>
      <w:r w:rsidRPr="00FA7E67">
        <w:rPr>
          <w:rFonts w:asciiTheme="majorHAnsi" w:eastAsia="Times New Roman" w:hAnsiTheme="majorHAnsi" w:cs="Times New Roman"/>
        </w:rPr>
        <w:t>Père</w:t>
      </w:r>
      <w:proofErr w:type="spellEnd"/>
      <w:r w:rsidRPr="00FA7E67">
        <w:rPr>
          <w:rFonts w:asciiTheme="majorHAnsi" w:eastAsia="Times New Roman" w:hAnsiTheme="majorHAnsi" w:cs="Times New Roman"/>
        </w:rPr>
        <w:t xml:space="preserve"> Lachaise Cemetery. </w:t>
      </w:r>
      <w:proofErr w:type="gramStart"/>
      <w:r>
        <w:rPr>
          <w:rFonts w:asciiTheme="majorHAnsi" w:eastAsia="Times New Roman" w:hAnsiTheme="majorHAnsi" w:cs="Times New Roman"/>
          <w:b/>
        </w:rPr>
        <w:t xml:space="preserve">2SEE </w:t>
      </w:r>
      <w:r w:rsidRPr="00FA7E67">
        <w:rPr>
          <w:rFonts w:asciiTheme="majorHAnsi" w:eastAsia="Times New Roman" w:hAnsiTheme="majorHAnsi" w:cs="Times New Roman"/>
        </w:rPr>
        <w:t>Free time</w:t>
      </w:r>
      <w:r>
        <w:rPr>
          <w:rFonts w:asciiTheme="majorHAnsi" w:eastAsia="Times New Roman" w:hAnsiTheme="majorHAnsi" w:cs="Times New Roman"/>
        </w:rPr>
        <w:t>.</w:t>
      </w:r>
      <w:proofErr w:type="gramEnd"/>
      <w:r w:rsidRPr="00FA7E67">
        <w:rPr>
          <w:rFonts w:asciiTheme="majorHAnsi" w:eastAsia="Times New Roman" w:hAnsiTheme="majorHAnsi" w:cs="Times New Roman"/>
        </w:rPr>
        <w:t xml:space="preserve"> </w:t>
      </w:r>
      <w:proofErr w:type="gramStart"/>
      <w:r>
        <w:rPr>
          <w:rFonts w:asciiTheme="majorHAnsi" w:eastAsia="Times New Roman" w:hAnsiTheme="majorHAnsi" w:cs="Times New Roman"/>
        </w:rPr>
        <w:t>Dinner in Montmartre.</w:t>
      </w:r>
      <w:proofErr w:type="gramEnd"/>
    </w:p>
    <w:p w14:paraId="7B174372" w14:textId="77777777" w:rsidR="003931F0" w:rsidRDefault="003931F0" w:rsidP="003931F0">
      <w:pPr>
        <w:rPr>
          <w:rFonts w:asciiTheme="majorHAnsi" w:eastAsia="Times New Roman" w:hAnsiTheme="majorHAnsi" w:cs="Times New Roman"/>
        </w:rPr>
      </w:pPr>
    </w:p>
    <w:p w14:paraId="46837921" w14:textId="77777777" w:rsidR="003931F0" w:rsidRPr="00FA7E67" w:rsidRDefault="003931F0" w:rsidP="003931F0">
      <w:pPr>
        <w:rPr>
          <w:rFonts w:asciiTheme="majorHAnsi" w:eastAsia="Times New Roman" w:hAnsiTheme="majorHAnsi" w:cs="Times New Roman"/>
        </w:rPr>
      </w:pPr>
      <w:r w:rsidRPr="001B1C17">
        <w:rPr>
          <w:rFonts w:asciiTheme="majorHAnsi" w:eastAsia="Times New Roman" w:hAnsiTheme="majorHAnsi" w:cs="Times New Roman"/>
          <w:b/>
        </w:rPr>
        <w:t>Day 18</w:t>
      </w:r>
      <w:r>
        <w:rPr>
          <w:rFonts w:asciiTheme="majorHAnsi" w:eastAsia="Times New Roman" w:hAnsiTheme="majorHAnsi" w:cs="Times New Roman"/>
        </w:rPr>
        <w:t xml:space="preserve"> Return to US</w:t>
      </w:r>
    </w:p>
    <w:p w14:paraId="3CCAC5A0" w14:textId="77777777" w:rsidR="003931F0" w:rsidRPr="00FA7E67" w:rsidRDefault="003931F0" w:rsidP="003931F0">
      <w:pPr>
        <w:rPr>
          <w:rFonts w:asciiTheme="majorHAnsi" w:eastAsia="Times New Roman" w:hAnsiTheme="majorHAnsi" w:cs="Times New Roman"/>
        </w:rPr>
      </w:pPr>
    </w:p>
    <w:p w14:paraId="4A0C4E69" w14:textId="77777777" w:rsidR="003931F0" w:rsidRDefault="003931F0" w:rsidP="003931F0">
      <w:pPr>
        <w:rPr>
          <w:rFonts w:asciiTheme="majorHAnsi" w:hAnsiTheme="majorHAnsi"/>
          <w:b/>
        </w:rPr>
      </w:pPr>
      <w:r w:rsidRPr="001B1C17">
        <w:rPr>
          <w:rFonts w:asciiTheme="majorHAnsi" w:hAnsiTheme="majorHAnsi"/>
          <w:b/>
        </w:rPr>
        <w:t xml:space="preserve">Total </w:t>
      </w:r>
      <w:r>
        <w:rPr>
          <w:rFonts w:asciiTheme="majorHAnsi" w:hAnsiTheme="majorHAnsi"/>
          <w:b/>
        </w:rPr>
        <w:t xml:space="preserve">credit </w:t>
      </w:r>
      <w:r w:rsidRPr="001B1C17">
        <w:rPr>
          <w:rFonts w:asciiTheme="majorHAnsi" w:hAnsiTheme="majorHAnsi"/>
          <w:b/>
        </w:rPr>
        <w:t xml:space="preserve">hours earned: </w:t>
      </w:r>
      <w:r>
        <w:rPr>
          <w:rFonts w:asciiTheme="majorHAnsi" w:hAnsiTheme="majorHAnsi"/>
          <w:b/>
        </w:rPr>
        <w:t>3</w:t>
      </w:r>
    </w:p>
    <w:p w14:paraId="5528F054" w14:textId="77777777" w:rsidR="003931F0" w:rsidRDefault="003931F0" w:rsidP="003931F0">
      <w:pPr>
        <w:rPr>
          <w:rFonts w:asciiTheme="majorHAnsi" w:hAnsiTheme="majorHAnsi"/>
          <w:b/>
        </w:rPr>
      </w:pPr>
    </w:p>
    <w:p w14:paraId="1E98ACB8" w14:textId="77777777" w:rsidR="003931F0" w:rsidRDefault="003931F0" w:rsidP="003931F0">
      <w:pPr>
        <w:rPr>
          <w:rFonts w:asciiTheme="majorHAnsi" w:hAnsiTheme="majorHAnsi"/>
          <w:b/>
        </w:rPr>
      </w:pPr>
      <w:r>
        <w:rPr>
          <w:rFonts w:asciiTheme="majorHAnsi" w:hAnsiTheme="majorHAnsi"/>
          <w:b/>
        </w:rPr>
        <w:t>Formalized instruction 17 (one credit = 12.5)</w:t>
      </w:r>
    </w:p>
    <w:p w14:paraId="6226DF64" w14:textId="77777777" w:rsidR="003931F0" w:rsidRDefault="003931F0" w:rsidP="003931F0">
      <w:pPr>
        <w:rPr>
          <w:rFonts w:asciiTheme="majorHAnsi" w:hAnsiTheme="majorHAnsi"/>
          <w:b/>
        </w:rPr>
      </w:pPr>
      <w:r>
        <w:rPr>
          <w:rFonts w:asciiTheme="majorHAnsi" w:hAnsiTheme="majorHAnsi"/>
          <w:b/>
        </w:rPr>
        <w:t>Structured educational Experience 44 (one credit = 25)</w:t>
      </w:r>
    </w:p>
    <w:p w14:paraId="0854E349" w14:textId="77777777" w:rsidR="003931F0" w:rsidRDefault="003931F0" w:rsidP="003931F0">
      <w:pPr>
        <w:rPr>
          <w:rFonts w:asciiTheme="majorHAnsi" w:hAnsiTheme="majorHAnsi"/>
          <w:b/>
        </w:rPr>
      </w:pPr>
      <w:r>
        <w:rPr>
          <w:rFonts w:asciiTheme="majorHAnsi" w:hAnsiTheme="majorHAnsi"/>
          <w:b/>
        </w:rPr>
        <w:t xml:space="preserve">Total credits 3 </w:t>
      </w:r>
    </w:p>
    <w:p w14:paraId="3BA026D6" w14:textId="77777777" w:rsidR="003931F0" w:rsidRDefault="003931F0" w:rsidP="003931F0">
      <w:pPr>
        <w:rPr>
          <w:rFonts w:asciiTheme="majorHAnsi" w:hAnsiTheme="majorHAnsi"/>
          <w:b/>
        </w:rPr>
      </w:pPr>
    </w:p>
    <w:p w14:paraId="09FEA5E1" w14:textId="77777777" w:rsidR="003931F0" w:rsidRPr="001B1C17" w:rsidRDefault="003931F0" w:rsidP="003931F0">
      <w:pPr>
        <w:rPr>
          <w:rFonts w:asciiTheme="majorHAnsi" w:hAnsiTheme="majorHAnsi"/>
          <w:b/>
        </w:rPr>
      </w:pPr>
    </w:p>
    <w:p w14:paraId="387B21A1" w14:textId="2D778FE3" w:rsidR="009C7273" w:rsidRPr="00FA7E67" w:rsidRDefault="009C7273" w:rsidP="00937DE4">
      <w:pPr>
        <w:rPr>
          <w:rFonts w:asciiTheme="majorHAnsi" w:hAnsiTheme="majorHAnsi"/>
        </w:rPr>
      </w:pPr>
      <w:bookmarkStart w:id="0" w:name="_GoBack"/>
      <w:bookmarkEnd w:id="0"/>
    </w:p>
    <w:sectPr w:rsidR="009C7273" w:rsidRPr="00FA7E67" w:rsidSect="006B1545">
      <w:headerReference w:type="even" r:id="rId8"/>
      <w:head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28757" w14:textId="77777777" w:rsidR="00F31D08" w:rsidRDefault="00F31D08" w:rsidP="006B1545">
      <w:r>
        <w:separator/>
      </w:r>
    </w:p>
  </w:endnote>
  <w:endnote w:type="continuationSeparator" w:id="0">
    <w:p w14:paraId="2E39C19D" w14:textId="77777777" w:rsidR="00F31D08" w:rsidRDefault="00F31D08" w:rsidP="006B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CB42D" w14:textId="77777777" w:rsidR="00F31D08" w:rsidRDefault="00F31D08" w:rsidP="006B1545">
      <w:r>
        <w:separator/>
      </w:r>
    </w:p>
  </w:footnote>
  <w:footnote w:type="continuationSeparator" w:id="0">
    <w:p w14:paraId="412165AB" w14:textId="77777777" w:rsidR="00F31D08" w:rsidRDefault="00F31D08" w:rsidP="006B1545">
      <w:r>
        <w:continuationSeparator/>
      </w:r>
    </w:p>
  </w:footnote>
  <w:footnote w:id="1">
    <w:p w14:paraId="60A266A2" w14:textId="72EFE106" w:rsidR="00F31D08" w:rsidRDefault="00F31D08">
      <w:pPr>
        <w:pStyle w:val="FootnoteText"/>
      </w:pPr>
      <w:r>
        <w:rPr>
          <w:rStyle w:val="FootnoteReference"/>
        </w:rPr>
        <w:footnoteRef/>
      </w:r>
      <w:r>
        <w:t xml:space="preserve"> </w:t>
      </w:r>
      <w:proofErr w:type="gramStart"/>
      <w:r w:rsidRPr="005B3433">
        <w:rPr>
          <w:rFonts w:asciiTheme="majorHAnsi" w:hAnsiTheme="majorHAnsi"/>
        </w:rPr>
        <w:t>GE credits to be determined.</w:t>
      </w:r>
      <w:proofErr w:type="gramEnd"/>
      <w:r w:rsidRPr="005B3433">
        <w:rPr>
          <w:rFonts w:asciiTheme="majorHAnsi" w:hAnsiTheme="majorHAnsi"/>
        </w:rPr>
        <w:t xml:space="preserve"> French 2501 was originally put under Literature but should also have been included under Cultures and Ideas, along with French 1802, 1803 and 3801. My chair, Professor </w:t>
      </w:r>
      <w:r>
        <w:rPr>
          <w:rFonts w:asciiTheme="majorHAnsi" w:hAnsiTheme="majorHAnsi"/>
        </w:rPr>
        <w:t xml:space="preserve">Jennifer </w:t>
      </w:r>
      <w:proofErr w:type="spellStart"/>
      <w:r w:rsidRPr="005B3433">
        <w:rPr>
          <w:rFonts w:asciiTheme="majorHAnsi" w:hAnsiTheme="majorHAnsi"/>
        </w:rPr>
        <w:t>Willging</w:t>
      </w:r>
      <w:proofErr w:type="spellEnd"/>
      <w:r w:rsidRPr="005B3433">
        <w:rPr>
          <w:rFonts w:asciiTheme="majorHAnsi" w:hAnsiTheme="majorHAnsi"/>
        </w:rPr>
        <w:t xml:space="preserve"> agrees. </w:t>
      </w:r>
      <w:r>
        <w:rPr>
          <w:rFonts w:asciiTheme="majorHAnsi" w:hAnsiTheme="majorHAnsi"/>
        </w:rPr>
        <w:t>This course/trip also covers</w:t>
      </w:r>
      <w:r w:rsidRPr="005B3433">
        <w:rPr>
          <w:rFonts w:asciiTheme="majorHAnsi" w:hAnsiTheme="majorHAnsi"/>
        </w:rPr>
        <w:t xml:space="preserve"> Diversity, Global Studies (like French 1801), Study Abroad, and Visual and </w:t>
      </w:r>
      <w:proofErr w:type="gramStart"/>
      <w:r w:rsidRPr="005B3433">
        <w:rPr>
          <w:rFonts w:asciiTheme="majorHAnsi" w:hAnsiTheme="majorHAnsi"/>
        </w:rPr>
        <w:t>Performing  Arts</w:t>
      </w:r>
      <w:proofErr w:type="gramEnd"/>
      <w:r w:rsidRPr="005B3433">
        <w:rPr>
          <w:rFonts w:asciiTheme="majorHAnsi" w:hAnsiTheme="majorHAnsi"/>
        </w:rPr>
        <w:t xml:space="preserve">. In 2012, </w:t>
      </w:r>
      <w:r>
        <w:rPr>
          <w:rFonts w:asciiTheme="majorHAnsi" w:hAnsiTheme="majorHAnsi"/>
        </w:rPr>
        <w:t xml:space="preserve">IA </w:t>
      </w:r>
      <w:proofErr w:type="gramStart"/>
      <w:r w:rsidRPr="005B3433">
        <w:rPr>
          <w:rFonts w:asciiTheme="majorHAnsi" w:hAnsiTheme="majorHAnsi"/>
        </w:rPr>
        <w:t>scholars</w:t>
      </w:r>
      <w:proofErr w:type="gramEnd"/>
      <w:r w:rsidRPr="005B3433">
        <w:rPr>
          <w:rFonts w:asciiTheme="majorHAnsi" w:hAnsiTheme="majorHAnsi"/>
        </w:rPr>
        <w:t xml:space="preserve"> students petitioned for the various GEs. We have a year to take care of this matter and I will work closely with both my chair</w:t>
      </w:r>
      <w:r>
        <w:rPr>
          <w:rFonts w:asciiTheme="majorHAnsi" w:hAnsiTheme="majorHAnsi"/>
        </w:rPr>
        <w:t>,</w:t>
      </w:r>
      <w:r w:rsidRPr="005B3433">
        <w:rPr>
          <w:rFonts w:asciiTheme="majorHAnsi" w:hAnsiTheme="majorHAnsi"/>
        </w:rPr>
        <w:t xml:space="preserve"> </w:t>
      </w:r>
      <w:r>
        <w:rPr>
          <w:rFonts w:asciiTheme="majorHAnsi" w:hAnsiTheme="majorHAnsi"/>
        </w:rPr>
        <w:t xml:space="preserve">Dean </w:t>
      </w:r>
      <w:proofErr w:type="spellStart"/>
      <w:r>
        <w:rPr>
          <w:rFonts w:asciiTheme="majorHAnsi" w:hAnsiTheme="majorHAnsi"/>
        </w:rPr>
        <w:t>Heysel</w:t>
      </w:r>
      <w:proofErr w:type="spellEnd"/>
      <w:r>
        <w:rPr>
          <w:rFonts w:asciiTheme="majorHAnsi" w:hAnsiTheme="majorHAnsi"/>
        </w:rPr>
        <w:t xml:space="preserve">, </w:t>
      </w:r>
      <w:r w:rsidRPr="005B3433">
        <w:rPr>
          <w:rFonts w:asciiTheme="majorHAnsi" w:hAnsiTheme="majorHAnsi"/>
        </w:rPr>
        <w:t>and OIA</w:t>
      </w:r>
      <w:r>
        <w:rPr>
          <w:rFonts w:asciiTheme="majorHAnsi" w:hAnsiTheme="majorHAnsi"/>
        </w:rPr>
        <w:t xml:space="preserve"> to provide the very best GE options for students</w:t>
      </w:r>
      <w:r w:rsidRPr="005B3433">
        <w:rPr>
          <w:rFonts w:asciiTheme="majorHAnsi" w:hAnsiTheme="majorHAnsi"/>
        </w:rPr>
        <w:t>.</w:t>
      </w:r>
    </w:p>
  </w:footnote>
  <w:footnote w:id="2">
    <w:p w14:paraId="3356D1CF" w14:textId="77777777" w:rsidR="00F31D08" w:rsidRDefault="00F31D08" w:rsidP="00F31D08">
      <w:pPr>
        <w:pStyle w:val="FootnoteText"/>
      </w:pPr>
      <w:r>
        <w:rPr>
          <w:rStyle w:val="FootnoteReference"/>
        </w:rPr>
        <w:footnoteRef/>
      </w:r>
      <w:r>
        <w:t xml:space="preserve"> </w:t>
      </w:r>
      <w:r>
        <w:rPr>
          <w:rFonts w:asciiTheme="majorHAnsi" w:hAnsiTheme="majorHAnsi"/>
        </w:rPr>
        <w:t>These are French courses that have already been approved; I taught French 2501 in spring 2102 for the first-year IA Scholars course and subsequent trip to France.</w:t>
      </w:r>
    </w:p>
    <w:p w14:paraId="24BBBD81" w14:textId="77777777" w:rsidR="00F31D08" w:rsidRDefault="00F31D08" w:rsidP="00F31D08">
      <w:pPr>
        <w:pStyle w:val="FootnoteText"/>
      </w:pPr>
    </w:p>
    <w:p w14:paraId="546B6064" w14:textId="43C6656E" w:rsidR="00F31D08" w:rsidRDefault="00F31D08">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7FCBB" w14:textId="77777777" w:rsidR="00F31D08" w:rsidRDefault="00F31D08" w:rsidP="006B154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7765EE" w14:textId="77777777" w:rsidR="00F31D08" w:rsidRDefault="00F31D08" w:rsidP="006B154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F15DC" w14:textId="77777777" w:rsidR="00F31D08" w:rsidRDefault="00F31D08" w:rsidP="006B154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69A8">
      <w:rPr>
        <w:rStyle w:val="PageNumber"/>
        <w:noProof/>
      </w:rPr>
      <w:t>7</w:t>
    </w:r>
    <w:r>
      <w:rPr>
        <w:rStyle w:val="PageNumber"/>
      </w:rPr>
      <w:fldChar w:fldCharType="end"/>
    </w:r>
  </w:p>
  <w:p w14:paraId="2AA696A7" w14:textId="77777777" w:rsidR="00F31D08" w:rsidRDefault="00F31D08" w:rsidP="006B1545">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73D7E"/>
    <w:multiLevelType w:val="hybridMultilevel"/>
    <w:tmpl w:val="80301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5D8"/>
    <w:rsid w:val="000007BA"/>
    <w:rsid w:val="00002D94"/>
    <w:rsid w:val="000126DF"/>
    <w:rsid w:val="00016EFA"/>
    <w:rsid w:val="00022F32"/>
    <w:rsid w:val="00030FBD"/>
    <w:rsid w:val="0003334A"/>
    <w:rsid w:val="00035F6F"/>
    <w:rsid w:val="00042F5F"/>
    <w:rsid w:val="00045F97"/>
    <w:rsid w:val="000469A8"/>
    <w:rsid w:val="00050066"/>
    <w:rsid w:val="000619C2"/>
    <w:rsid w:val="00085FB4"/>
    <w:rsid w:val="000A4447"/>
    <w:rsid w:val="000B63BA"/>
    <w:rsid w:val="000C450D"/>
    <w:rsid w:val="000D6F69"/>
    <w:rsid w:val="00115B7A"/>
    <w:rsid w:val="001206B9"/>
    <w:rsid w:val="001679A2"/>
    <w:rsid w:val="00192C9A"/>
    <w:rsid w:val="001C037B"/>
    <w:rsid w:val="001F24FA"/>
    <w:rsid w:val="001F4DB9"/>
    <w:rsid w:val="00212314"/>
    <w:rsid w:val="00237AA2"/>
    <w:rsid w:val="00250E59"/>
    <w:rsid w:val="00262A5F"/>
    <w:rsid w:val="00287719"/>
    <w:rsid w:val="002D2405"/>
    <w:rsid w:val="002E5272"/>
    <w:rsid w:val="002E52AA"/>
    <w:rsid w:val="002F0442"/>
    <w:rsid w:val="002F6CE3"/>
    <w:rsid w:val="00314066"/>
    <w:rsid w:val="00330821"/>
    <w:rsid w:val="003321F3"/>
    <w:rsid w:val="00352252"/>
    <w:rsid w:val="00377FAD"/>
    <w:rsid w:val="003931F0"/>
    <w:rsid w:val="003A0CE9"/>
    <w:rsid w:val="0040357F"/>
    <w:rsid w:val="00466ED9"/>
    <w:rsid w:val="0047548D"/>
    <w:rsid w:val="004A6C07"/>
    <w:rsid w:val="004C0D25"/>
    <w:rsid w:val="0052264D"/>
    <w:rsid w:val="005257C2"/>
    <w:rsid w:val="00546AB6"/>
    <w:rsid w:val="00547723"/>
    <w:rsid w:val="00553A38"/>
    <w:rsid w:val="00554A9E"/>
    <w:rsid w:val="005562E9"/>
    <w:rsid w:val="0057421E"/>
    <w:rsid w:val="00580132"/>
    <w:rsid w:val="005B1253"/>
    <w:rsid w:val="005B3433"/>
    <w:rsid w:val="005C6702"/>
    <w:rsid w:val="005E2FE7"/>
    <w:rsid w:val="00620BE4"/>
    <w:rsid w:val="00622DA3"/>
    <w:rsid w:val="0065546E"/>
    <w:rsid w:val="00671FC8"/>
    <w:rsid w:val="006A586F"/>
    <w:rsid w:val="006B1545"/>
    <w:rsid w:val="006B6D48"/>
    <w:rsid w:val="006C034A"/>
    <w:rsid w:val="006E272E"/>
    <w:rsid w:val="006E2C5D"/>
    <w:rsid w:val="006F5826"/>
    <w:rsid w:val="006F5C4E"/>
    <w:rsid w:val="00704618"/>
    <w:rsid w:val="00751400"/>
    <w:rsid w:val="00784A2D"/>
    <w:rsid w:val="007861B1"/>
    <w:rsid w:val="007E4B37"/>
    <w:rsid w:val="00820454"/>
    <w:rsid w:val="0088212C"/>
    <w:rsid w:val="008D0642"/>
    <w:rsid w:val="008D3D13"/>
    <w:rsid w:val="008E5809"/>
    <w:rsid w:val="00926A36"/>
    <w:rsid w:val="009341A8"/>
    <w:rsid w:val="0093523F"/>
    <w:rsid w:val="00937DE4"/>
    <w:rsid w:val="00941091"/>
    <w:rsid w:val="00944D13"/>
    <w:rsid w:val="00967DD2"/>
    <w:rsid w:val="009758AE"/>
    <w:rsid w:val="009B6D38"/>
    <w:rsid w:val="009C3332"/>
    <w:rsid w:val="009C7273"/>
    <w:rsid w:val="009F644A"/>
    <w:rsid w:val="00A120F9"/>
    <w:rsid w:val="00A13280"/>
    <w:rsid w:val="00A301B6"/>
    <w:rsid w:val="00A36A99"/>
    <w:rsid w:val="00A459F8"/>
    <w:rsid w:val="00A770F5"/>
    <w:rsid w:val="00A85B27"/>
    <w:rsid w:val="00AB4F84"/>
    <w:rsid w:val="00AC064E"/>
    <w:rsid w:val="00AC2752"/>
    <w:rsid w:val="00AC55D8"/>
    <w:rsid w:val="00AE23D6"/>
    <w:rsid w:val="00B27E55"/>
    <w:rsid w:val="00B72944"/>
    <w:rsid w:val="00B87ABB"/>
    <w:rsid w:val="00B958EC"/>
    <w:rsid w:val="00BA43AA"/>
    <w:rsid w:val="00BB15D4"/>
    <w:rsid w:val="00BF5068"/>
    <w:rsid w:val="00BF5352"/>
    <w:rsid w:val="00BF786C"/>
    <w:rsid w:val="00C023A0"/>
    <w:rsid w:val="00C15335"/>
    <w:rsid w:val="00C31D60"/>
    <w:rsid w:val="00C400A2"/>
    <w:rsid w:val="00C866AD"/>
    <w:rsid w:val="00CE01D5"/>
    <w:rsid w:val="00CE6046"/>
    <w:rsid w:val="00CF0597"/>
    <w:rsid w:val="00CF14CC"/>
    <w:rsid w:val="00D74B1D"/>
    <w:rsid w:val="00D75BD4"/>
    <w:rsid w:val="00D95010"/>
    <w:rsid w:val="00D965A0"/>
    <w:rsid w:val="00DB6A24"/>
    <w:rsid w:val="00E21859"/>
    <w:rsid w:val="00E21FC5"/>
    <w:rsid w:val="00E2362A"/>
    <w:rsid w:val="00E36340"/>
    <w:rsid w:val="00E471DC"/>
    <w:rsid w:val="00E614FB"/>
    <w:rsid w:val="00ED70AA"/>
    <w:rsid w:val="00EE2925"/>
    <w:rsid w:val="00F31D08"/>
    <w:rsid w:val="00F378DE"/>
    <w:rsid w:val="00F67BAC"/>
    <w:rsid w:val="00F935A4"/>
    <w:rsid w:val="00F94926"/>
    <w:rsid w:val="00FA7E6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9D0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0C450D"/>
    <w:pPr>
      <w:spacing w:before="100" w:beforeAutospacing="1" w:after="100" w:afterAutospacing="1"/>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545"/>
    <w:pPr>
      <w:tabs>
        <w:tab w:val="center" w:pos="4320"/>
        <w:tab w:val="right" w:pos="8640"/>
      </w:tabs>
    </w:pPr>
  </w:style>
  <w:style w:type="character" w:customStyle="1" w:styleId="HeaderChar">
    <w:name w:val="Header Char"/>
    <w:basedOn w:val="DefaultParagraphFont"/>
    <w:link w:val="Header"/>
    <w:uiPriority w:val="99"/>
    <w:rsid w:val="006B1545"/>
    <w:rPr>
      <w:sz w:val="24"/>
      <w:szCs w:val="24"/>
      <w:lang w:val="fr-FR"/>
    </w:rPr>
  </w:style>
  <w:style w:type="character" w:styleId="PageNumber">
    <w:name w:val="page number"/>
    <w:basedOn w:val="DefaultParagraphFont"/>
    <w:uiPriority w:val="99"/>
    <w:semiHidden/>
    <w:unhideWhenUsed/>
    <w:rsid w:val="006B1545"/>
  </w:style>
  <w:style w:type="paragraph" w:customStyle="1" w:styleId="Default">
    <w:name w:val="Default"/>
    <w:rsid w:val="00016EFA"/>
    <w:pPr>
      <w:widowControl w:val="0"/>
      <w:autoSpaceDE w:val="0"/>
      <w:autoSpaceDN w:val="0"/>
      <w:adjustRightInd w:val="0"/>
    </w:pPr>
    <w:rPr>
      <w:rFonts w:ascii="Calibri" w:eastAsia="Cambria" w:hAnsi="Calibri" w:cs="Calibri"/>
      <w:color w:val="000000"/>
      <w:sz w:val="24"/>
      <w:szCs w:val="24"/>
      <w:lang w:eastAsia="en-US"/>
    </w:rPr>
  </w:style>
  <w:style w:type="character" w:styleId="Hyperlink">
    <w:name w:val="Hyperlink"/>
    <w:basedOn w:val="DefaultParagraphFont"/>
    <w:uiPriority w:val="99"/>
    <w:semiHidden/>
    <w:unhideWhenUsed/>
    <w:rsid w:val="00192C9A"/>
    <w:rPr>
      <w:color w:val="0000FF"/>
      <w:u w:val="single"/>
    </w:rPr>
  </w:style>
  <w:style w:type="paragraph" w:styleId="ListParagraph">
    <w:name w:val="List Paragraph"/>
    <w:basedOn w:val="Normal"/>
    <w:uiPriority w:val="34"/>
    <w:qFormat/>
    <w:rsid w:val="008D3D13"/>
    <w:pPr>
      <w:ind w:left="720"/>
      <w:contextualSpacing/>
    </w:pPr>
  </w:style>
  <w:style w:type="paragraph" w:styleId="FootnoteText">
    <w:name w:val="footnote text"/>
    <w:basedOn w:val="Normal"/>
    <w:link w:val="FootnoteTextChar"/>
    <w:uiPriority w:val="99"/>
    <w:unhideWhenUsed/>
    <w:rsid w:val="00E36340"/>
  </w:style>
  <w:style w:type="character" w:customStyle="1" w:styleId="FootnoteTextChar">
    <w:name w:val="Footnote Text Char"/>
    <w:basedOn w:val="DefaultParagraphFont"/>
    <w:link w:val="FootnoteText"/>
    <w:uiPriority w:val="99"/>
    <w:rsid w:val="00E36340"/>
    <w:rPr>
      <w:sz w:val="24"/>
      <w:szCs w:val="24"/>
    </w:rPr>
  </w:style>
  <w:style w:type="character" w:styleId="FootnoteReference">
    <w:name w:val="footnote reference"/>
    <w:basedOn w:val="DefaultParagraphFont"/>
    <w:uiPriority w:val="99"/>
    <w:unhideWhenUsed/>
    <w:rsid w:val="00E36340"/>
    <w:rPr>
      <w:vertAlign w:val="superscript"/>
    </w:rPr>
  </w:style>
  <w:style w:type="character" w:customStyle="1" w:styleId="Heading1Char">
    <w:name w:val="Heading 1 Char"/>
    <w:basedOn w:val="DefaultParagraphFont"/>
    <w:link w:val="Heading1"/>
    <w:uiPriority w:val="9"/>
    <w:rsid w:val="000C450D"/>
    <w:rPr>
      <w:rFonts w:ascii="Times" w:hAnsi="Times"/>
      <w:b/>
      <w:bCs/>
      <w:kern w:val="36"/>
      <w:sz w:val="48"/>
      <w:szCs w:val="48"/>
      <w:lang w:eastAsia="en-US"/>
    </w:rPr>
  </w:style>
  <w:style w:type="paragraph" w:styleId="BalloonText">
    <w:name w:val="Balloon Text"/>
    <w:basedOn w:val="Normal"/>
    <w:link w:val="BalloonTextChar"/>
    <w:uiPriority w:val="99"/>
    <w:semiHidden/>
    <w:unhideWhenUsed/>
    <w:rsid w:val="000C45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450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0C450D"/>
    <w:pPr>
      <w:spacing w:before="100" w:beforeAutospacing="1" w:after="100" w:afterAutospacing="1"/>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545"/>
    <w:pPr>
      <w:tabs>
        <w:tab w:val="center" w:pos="4320"/>
        <w:tab w:val="right" w:pos="8640"/>
      </w:tabs>
    </w:pPr>
  </w:style>
  <w:style w:type="character" w:customStyle="1" w:styleId="HeaderChar">
    <w:name w:val="Header Char"/>
    <w:basedOn w:val="DefaultParagraphFont"/>
    <w:link w:val="Header"/>
    <w:uiPriority w:val="99"/>
    <w:rsid w:val="006B1545"/>
    <w:rPr>
      <w:sz w:val="24"/>
      <w:szCs w:val="24"/>
      <w:lang w:val="fr-FR"/>
    </w:rPr>
  </w:style>
  <w:style w:type="character" w:styleId="PageNumber">
    <w:name w:val="page number"/>
    <w:basedOn w:val="DefaultParagraphFont"/>
    <w:uiPriority w:val="99"/>
    <w:semiHidden/>
    <w:unhideWhenUsed/>
    <w:rsid w:val="006B1545"/>
  </w:style>
  <w:style w:type="paragraph" w:customStyle="1" w:styleId="Default">
    <w:name w:val="Default"/>
    <w:rsid w:val="00016EFA"/>
    <w:pPr>
      <w:widowControl w:val="0"/>
      <w:autoSpaceDE w:val="0"/>
      <w:autoSpaceDN w:val="0"/>
      <w:adjustRightInd w:val="0"/>
    </w:pPr>
    <w:rPr>
      <w:rFonts w:ascii="Calibri" w:eastAsia="Cambria" w:hAnsi="Calibri" w:cs="Calibri"/>
      <w:color w:val="000000"/>
      <w:sz w:val="24"/>
      <w:szCs w:val="24"/>
      <w:lang w:eastAsia="en-US"/>
    </w:rPr>
  </w:style>
  <w:style w:type="character" w:styleId="Hyperlink">
    <w:name w:val="Hyperlink"/>
    <w:basedOn w:val="DefaultParagraphFont"/>
    <w:uiPriority w:val="99"/>
    <w:semiHidden/>
    <w:unhideWhenUsed/>
    <w:rsid w:val="00192C9A"/>
    <w:rPr>
      <w:color w:val="0000FF"/>
      <w:u w:val="single"/>
    </w:rPr>
  </w:style>
  <w:style w:type="paragraph" w:styleId="ListParagraph">
    <w:name w:val="List Paragraph"/>
    <w:basedOn w:val="Normal"/>
    <w:uiPriority w:val="34"/>
    <w:qFormat/>
    <w:rsid w:val="008D3D13"/>
    <w:pPr>
      <w:ind w:left="720"/>
      <w:contextualSpacing/>
    </w:pPr>
  </w:style>
  <w:style w:type="paragraph" w:styleId="FootnoteText">
    <w:name w:val="footnote text"/>
    <w:basedOn w:val="Normal"/>
    <w:link w:val="FootnoteTextChar"/>
    <w:uiPriority w:val="99"/>
    <w:unhideWhenUsed/>
    <w:rsid w:val="00E36340"/>
  </w:style>
  <w:style w:type="character" w:customStyle="1" w:styleId="FootnoteTextChar">
    <w:name w:val="Footnote Text Char"/>
    <w:basedOn w:val="DefaultParagraphFont"/>
    <w:link w:val="FootnoteText"/>
    <w:uiPriority w:val="99"/>
    <w:rsid w:val="00E36340"/>
    <w:rPr>
      <w:sz w:val="24"/>
      <w:szCs w:val="24"/>
    </w:rPr>
  </w:style>
  <w:style w:type="character" w:styleId="FootnoteReference">
    <w:name w:val="footnote reference"/>
    <w:basedOn w:val="DefaultParagraphFont"/>
    <w:uiPriority w:val="99"/>
    <w:unhideWhenUsed/>
    <w:rsid w:val="00E36340"/>
    <w:rPr>
      <w:vertAlign w:val="superscript"/>
    </w:rPr>
  </w:style>
  <w:style w:type="character" w:customStyle="1" w:styleId="Heading1Char">
    <w:name w:val="Heading 1 Char"/>
    <w:basedOn w:val="DefaultParagraphFont"/>
    <w:link w:val="Heading1"/>
    <w:uiPriority w:val="9"/>
    <w:rsid w:val="000C450D"/>
    <w:rPr>
      <w:rFonts w:ascii="Times" w:hAnsi="Times"/>
      <w:b/>
      <w:bCs/>
      <w:kern w:val="36"/>
      <w:sz w:val="48"/>
      <w:szCs w:val="48"/>
      <w:lang w:eastAsia="en-US"/>
    </w:rPr>
  </w:style>
  <w:style w:type="paragraph" w:styleId="BalloonText">
    <w:name w:val="Balloon Text"/>
    <w:basedOn w:val="Normal"/>
    <w:link w:val="BalloonTextChar"/>
    <w:uiPriority w:val="99"/>
    <w:semiHidden/>
    <w:unhideWhenUsed/>
    <w:rsid w:val="000C45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450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4889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2405</Words>
  <Characters>13712</Characters>
  <Application>Microsoft Macintosh Word</Application>
  <DocSecurity>0</DocSecurity>
  <Lines>114</Lines>
  <Paragraphs>32</Paragraphs>
  <ScaleCrop>false</ScaleCrop>
  <Company/>
  <LinksUpToDate>false</LinksUpToDate>
  <CharactersWithSpaces>16085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Marx-scouras</dc:creator>
  <cp:keywords/>
  <dc:description/>
  <cp:lastModifiedBy>Danielle Marx-scouras</cp:lastModifiedBy>
  <cp:revision>2</cp:revision>
  <dcterms:created xsi:type="dcterms:W3CDTF">2016-04-18T15:30:00Z</dcterms:created>
  <dcterms:modified xsi:type="dcterms:W3CDTF">2016-04-18T15:30:00Z</dcterms:modified>
</cp:coreProperties>
</file>